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2202" w:rsidRPr="00F14C2E" w:rsidRDefault="00FC37CC" w:rsidP="0011220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4C2E">
        <w:rPr>
          <w:rFonts w:ascii="Times New Roman" w:hAnsi="Times New Roman" w:cs="Times New Roman"/>
          <w:b/>
          <w:sz w:val="28"/>
          <w:szCs w:val="28"/>
        </w:rPr>
        <w:t>О русском народе в многонациональной России</w:t>
      </w:r>
    </w:p>
    <w:p w:rsidR="007C24CA" w:rsidRPr="00F14C2E" w:rsidRDefault="007C24CA" w:rsidP="00112202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E5963" w:rsidRPr="00F14C2E" w:rsidRDefault="00C5346A" w:rsidP="007E546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14C2E">
        <w:rPr>
          <w:rFonts w:ascii="Times New Roman" w:hAnsi="Times New Roman" w:cs="Times New Roman"/>
          <w:sz w:val="28"/>
          <w:szCs w:val="28"/>
        </w:rPr>
        <w:t>Любое государство образует как</w:t>
      </w:r>
      <w:r w:rsidR="00DF55B7" w:rsidRPr="00F14C2E">
        <w:rPr>
          <w:rFonts w:ascii="Times New Roman" w:hAnsi="Times New Roman" w:cs="Times New Roman"/>
          <w:sz w:val="28"/>
          <w:szCs w:val="28"/>
        </w:rPr>
        <w:t>ой</w:t>
      </w:r>
      <w:r w:rsidRPr="00F14C2E">
        <w:rPr>
          <w:rFonts w:ascii="Times New Roman" w:hAnsi="Times New Roman" w:cs="Times New Roman"/>
          <w:sz w:val="28"/>
          <w:szCs w:val="28"/>
        </w:rPr>
        <w:t>-либо о</w:t>
      </w:r>
      <w:r w:rsidR="00830923" w:rsidRPr="00F14C2E">
        <w:rPr>
          <w:rFonts w:ascii="Times New Roman" w:hAnsi="Times New Roman" w:cs="Times New Roman"/>
          <w:sz w:val="28"/>
          <w:szCs w:val="28"/>
        </w:rPr>
        <w:t>дин</w:t>
      </w:r>
      <w:r w:rsidRPr="00F14C2E">
        <w:rPr>
          <w:rFonts w:ascii="Times New Roman" w:hAnsi="Times New Roman" w:cs="Times New Roman"/>
          <w:sz w:val="28"/>
          <w:szCs w:val="28"/>
        </w:rPr>
        <w:t xml:space="preserve"> народ, называемый в этом случае государственно образующим. От него государство получает свое название среди окружающих народов, хотя формально государство может называться иным именем, например, Россию</w:t>
      </w:r>
      <w:r w:rsidR="00982BA1" w:rsidRPr="00F14C2E">
        <w:rPr>
          <w:rFonts w:ascii="Times New Roman" w:hAnsi="Times New Roman" w:cs="Times New Roman"/>
          <w:sz w:val="28"/>
          <w:szCs w:val="28"/>
        </w:rPr>
        <w:t xml:space="preserve"> в советский период</w:t>
      </w:r>
      <w:r w:rsidRPr="00F14C2E">
        <w:rPr>
          <w:rFonts w:ascii="Times New Roman" w:hAnsi="Times New Roman" w:cs="Times New Roman"/>
          <w:sz w:val="28"/>
          <w:szCs w:val="28"/>
        </w:rPr>
        <w:t xml:space="preserve"> формально назвали СССР.</w:t>
      </w:r>
      <w:r w:rsidR="00BC7540" w:rsidRPr="00F14C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2354" w:rsidRPr="00F14C2E" w:rsidRDefault="00982BA1" w:rsidP="007E546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14C2E">
        <w:rPr>
          <w:rFonts w:ascii="Times New Roman" w:hAnsi="Times New Roman" w:cs="Times New Roman"/>
          <w:sz w:val="28"/>
          <w:szCs w:val="28"/>
        </w:rPr>
        <w:t xml:space="preserve">В государство могут вливаться другие народности. </w:t>
      </w:r>
      <w:r w:rsidR="00657E72" w:rsidRPr="00F14C2E">
        <w:rPr>
          <w:rFonts w:ascii="Times New Roman" w:hAnsi="Times New Roman" w:cs="Times New Roman"/>
          <w:sz w:val="28"/>
          <w:szCs w:val="28"/>
        </w:rPr>
        <w:t>Русь, Россию создавал русский народ, включая преимущественно добровольно различные этносы</w:t>
      </w:r>
      <w:r w:rsidR="007A08A9" w:rsidRPr="00F14C2E">
        <w:rPr>
          <w:rFonts w:ascii="Times New Roman" w:hAnsi="Times New Roman" w:cs="Times New Roman"/>
          <w:sz w:val="28"/>
          <w:szCs w:val="28"/>
        </w:rPr>
        <w:t>, в том числе поселившиеся на русской земле</w:t>
      </w:r>
      <w:r w:rsidR="00657E72" w:rsidRPr="00F14C2E">
        <w:rPr>
          <w:rFonts w:ascii="Times New Roman" w:hAnsi="Times New Roman" w:cs="Times New Roman"/>
          <w:sz w:val="28"/>
          <w:szCs w:val="28"/>
        </w:rPr>
        <w:t xml:space="preserve">. Так были </w:t>
      </w:r>
      <w:r w:rsidR="00C84A51" w:rsidRPr="00F14C2E">
        <w:rPr>
          <w:rFonts w:ascii="Times New Roman" w:hAnsi="Times New Roman" w:cs="Times New Roman"/>
          <w:sz w:val="28"/>
          <w:szCs w:val="28"/>
        </w:rPr>
        <w:t>включены в состав Руси в 861-862 годах словене, чудь, кривичи, обратившиеся за защитой от разбойничьих шаек норманнов или викингов к варяжской Руси, жившей тогда по берегам Черного (Русского) моря</w:t>
      </w:r>
      <w:r w:rsidR="00232354" w:rsidRPr="00F14C2E">
        <w:rPr>
          <w:rFonts w:ascii="Times New Roman" w:hAnsi="Times New Roman" w:cs="Times New Roman"/>
          <w:sz w:val="28"/>
          <w:szCs w:val="28"/>
        </w:rPr>
        <w:t>.</w:t>
      </w:r>
      <w:r w:rsidRPr="00F14C2E">
        <w:rPr>
          <w:rFonts w:ascii="Times New Roman" w:hAnsi="Times New Roman" w:cs="Times New Roman"/>
          <w:sz w:val="28"/>
          <w:szCs w:val="28"/>
        </w:rPr>
        <w:t xml:space="preserve"> </w:t>
      </w:r>
      <w:r w:rsidR="00232354" w:rsidRPr="00F14C2E">
        <w:rPr>
          <w:rFonts w:ascii="Times New Roman" w:hAnsi="Times New Roman" w:cs="Times New Roman"/>
          <w:sz w:val="28"/>
          <w:szCs w:val="28"/>
        </w:rPr>
        <w:t>Затем варяжская Русь включила киевских полян, другие словенские народности в состав образующего</w:t>
      </w:r>
      <w:r w:rsidR="001D74F4" w:rsidRPr="00F14C2E">
        <w:rPr>
          <w:rFonts w:ascii="Times New Roman" w:hAnsi="Times New Roman" w:cs="Times New Roman"/>
          <w:sz w:val="28"/>
          <w:szCs w:val="28"/>
        </w:rPr>
        <w:t>ся</w:t>
      </w:r>
      <w:r w:rsidR="00232354" w:rsidRPr="00F14C2E">
        <w:rPr>
          <w:rFonts w:ascii="Times New Roman" w:hAnsi="Times New Roman" w:cs="Times New Roman"/>
          <w:sz w:val="28"/>
          <w:szCs w:val="28"/>
        </w:rPr>
        <w:t xml:space="preserve"> русского государства, защитив их от разбойничьего племени хазар…</w:t>
      </w:r>
    </w:p>
    <w:p w:rsidR="00982BA1" w:rsidRPr="00F14C2E" w:rsidRDefault="00297882" w:rsidP="007E546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14C2E">
        <w:rPr>
          <w:rFonts w:ascii="Times New Roman" w:hAnsi="Times New Roman" w:cs="Times New Roman"/>
          <w:sz w:val="28"/>
          <w:szCs w:val="28"/>
        </w:rPr>
        <w:t>В результате государство становится многонациональным, но государственно образующая роль русского народа никуда не девается. Игнорирование ее</w:t>
      </w:r>
      <w:r w:rsidR="00553EE6" w:rsidRPr="00F14C2E">
        <w:rPr>
          <w:rFonts w:ascii="Times New Roman" w:hAnsi="Times New Roman" w:cs="Times New Roman"/>
          <w:sz w:val="28"/>
          <w:szCs w:val="28"/>
        </w:rPr>
        <w:t>, а с другой стороны, стремление к национальной обособленности</w:t>
      </w:r>
      <w:r w:rsidRPr="00F14C2E">
        <w:rPr>
          <w:rFonts w:ascii="Times New Roman" w:hAnsi="Times New Roman" w:cs="Times New Roman"/>
          <w:sz w:val="28"/>
          <w:szCs w:val="28"/>
        </w:rPr>
        <w:t xml:space="preserve"> приводит к распаду государства</w:t>
      </w:r>
      <w:r w:rsidR="00553EE6" w:rsidRPr="00F14C2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C58B0" w:rsidRPr="00F14C2E" w:rsidRDefault="007C58B0" w:rsidP="007E546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14C2E">
        <w:rPr>
          <w:rFonts w:ascii="Times New Roman" w:hAnsi="Times New Roman" w:cs="Times New Roman"/>
          <w:sz w:val="28"/>
          <w:szCs w:val="28"/>
        </w:rPr>
        <w:t xml:space="preserve">В многонациональном государстве, власть в котором принадлежит народу, элитой такого государства становится весь многонациональный народ, как это было в СССР. </w:t>
      </w:r>
    </w:p>
    <w:p w:rsidR="0072081C" w:rsidRPr="00F14C2E" w:rsidRDefault="00DB64FE" w:rsidP="00DB64F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14C2E">
        <w:rPr>
          <w:rFonts w:ascii="Times New Roman" w:hAnsi="Times New Roman" w:cs="Times New Roman"/>
          <w:sz w:val="28"/>
          <w:szCs w:val="28"/>
        </w:rPr>
        <w:t>В многонациональном государстве люди разных национальностей</w:t>
      </w:r>
      <w:r w:rsidR="006936C6" w:rsidRPr="00F14C2E">
        <w:rPr>
          <w:rFonts w:ascii="Times New Roman" w:hAnsi="Times New Roman" w:cs="Times New Roman"/>
          <w:sz w:val="28"/>
          <w:szCs w:val="28"/>
        </w:rPr>
        <w:t xml:space="preserve"> </w:t>
      </w:r>
      <w:r w:rsidR="00214F13" w:rsidRPr="00F14C2E">
        <w:rPr>
          <w:rFonts w:ascii="Times New Roman" w:hAnsi="Times New Roman" w:cs="Times New Roman"/>
          <w:sz w:val="28"/>
          <w:szCs w:val="28"/>
        </w:rPr>
        <w:t>среди окружающих народов</w:t>
      </w:r>
      <w:r w:rsidRPr="00F14C2E">
        <w:rPr>
          <w:rFonts w:ascii="Times New Roman" w:hAnsi="Times New Roman" w:cs="Times New Roman"/>
          <w:sz w:val="28"/>
          <w:szCs w:val="28"/>
        </w:rPr>
        <w:t xml:space="preserve"> получают свое название по имени государства. </w:t>
      </w:r>
      <w:r w:rsidR="00A72E08" w:rsidRPr="00F14C2E">
        <w:rPr>
          <w:rFonts w:ascii="Times New Roman" w:hAnsi="Times New Roman" w:cs="Times New Roman"/>
          <w:sz w:val="28"/>
          <w:szCs w:val="28"/>
        </w:rPr>
        <w:t>Например, в</w:t>
      </w:r>
      <w:r w:rsidR="006936C6" w:rsidRPr="00F14C2E">
        <w:rPr>
          <w:rFonts w:ascii="Times New Roman" w:hAnsi="Times New Roman" w:cs="Times New Roman"/>
          <w:sz w:val="28"/>
          <w:szCs w:val="28"/>
        </w:rPr>
        <w:t xml:space="preserve"> СССР – советские, в</w:t>
      </w:r>
      <w:r w:rsidR="00A72E08" w:rsidRPr="00F14C2E">
        <w:rPr>
          <w:rFonts w:ascii="Times New Roman" w:hAnsi="Times New Roman" w:cs="Times New Roman"/>
          <w:sz w:val="28"/>
          <w:szCs w:val="28"/>
        </w:rPr>
        <w:t xml:space="preserve"> России –</w:t>
      </w:r>
      <w:r w:rsidR="006936C6" w:rsidRPr="00F14C2E">
        <w:rPr>
          <w:rFonts w:ascii="Times New Roman" w:hAnsi="Times New Roman" w:cs="Times New Roman"/>
          <w:sz w:val="28"/>
          <w:szCs w:val="28"/>
        </w:rPr>
        <w:t xml:space="preserve"> </w:t>
      </w:r>
      <w:r w:rsidR="00A72E08" w:rsidRPr="00F14C2E">
        <w:rPr>
          <w:rFonts w:ascii="Times New Roman" w:hAnsi="Times New Roman" w:cs="Times New Roman"/>
          <w:sz w:val="28"/>
          <w:szCs w:val="28"/>
        </w:rPr>
        <w:t>русские, при этом русский народ никуда не девается и остается государственно образующим народом</w:t>
      </w:r>
      <w:r w:rsidR="006936C6" w:rsidRPr="00F14C2E">
        <w:rPr>
          <w:rFonts w:ascii="Times New Roman" w:hAnsi="Times New Roman" w:cs="Times New Roman"/>
          <w:sz w:val="28"/>
          <w:szCs w:val="28"/>
        </w:rPr>
        <w:t>, также как никуда не деваются остальные народности</w:t>
      </w:r>
      <w:r w:rsidR="00A72E08" w:rsidRPr="00F14C2E">
        <w:rPr>
          <w:rFonts w:ascii="Times New Roman" w:hAnsi="Times New Roman" w:cs="Times New Roman"/>
          <w:sz w:val="28"/>
          <w:szCs w:val="28"/>
        </w:rPr>
        <w:t>.</w:t>
      </w:r>
      <w:r w:rsidR="00214F13" w:rsidRPr="00F14C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20BE" w:rsidRPr="00F14C2E" w:rsidRDefault="00A72E08" w:rsidP="00DB64F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14C2E">
        <w:rPr>
          <w:rFonts w:ascii="Times New Roman" w:hAnsi="Times New Roman" w:cs="Times New Roman"/>
          <w:sz w:val="28"/>
          <w:szCs w:val="28"/>
        </w:rPr>
        <w:t>Люди разных национальностей могут смешиваться, иные этнические компоненты могут добавляться</w:t>
      </w:r>
      <w:r w:rsidR="00112202" w:rsidRPr="00F14C2E">
        <w:rPr>
          <w:rFonts w:ascii="Times New Roman" w:hAnsi="Times New Roman" w:cs="Times New Roman"/>
          <w:sz w:val="28"/>
          <w:szCs w:val="28"/>
        </w:rPr>
        <w:t xml:space="preserve"> и</w:t>
      </w:r>
      <w:r w:rsidRPr="00F14C2E">
        <w:rPr>
          <w:rFonts w:ascii="Times New Roman" w:hAnsi="Times New Roman" w:cs="Times New Roman"/>
          <w:sz w:val="28"/>
          <w:szCs w:val="28"/>
        </w:rPr>
        <w:t xml:space="preserve"> в русский народ. Но растворение государственно образующего народа будет означать конец соответствующего государства.</w:t>
      </w:r>
    </w:p>
    <w:p w:rsidR="00BC7540" w:rsidRPr="00F14C2E" w:rsidRDefault="00830923" w:rsidP="00DB64F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14C2E">
        <w:rPr>
          <w:rFonts w:ascii="Times New Roman" w:hAnsi="Times New Roman" w:cs="Times New Roman"/>
          <w:sz w:val="28"/>
          <w:szCs w:val="28"/>
        </w:rPr>
        <w:t xml:space="preserve">В многонациональном государстве нет наций, нации имеются только в </w:t>
      </w:r>
      <w:r w:rsidR="00E53E77" w:rsidRPr="00F14C2E">
        <w:rPr>
          <w:rFonts w:ascii="Times New Roman" w:hAnsi="Times New Roman" w:cs="Times New Roman"/>
          <w:sz w:val="28"/>
          <w:szCs w:val="28"/>
        </w:rPr>
        <w:t xml:space="preserve">мононациональных государствах. Националист в многонациональном государстве будет означать человека, стремящегося к выделению национальных образований. </w:t>
      </w:r>
    </w:p>
    <w:p w:rsidR="00D83EA5" w:rsidRPr="00F14C2E" w:rsidRDefault="00E53E77" w:rsidP="00DB64F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14C2E">
        <w:rPr>
          <w:rFonts w:ascii="Times New Roman" w:hAnsi="Times New Roman" w:cs="Times New Roman"/>
          <w:sz w:val="28"/>
          <w:szCs w:val="28"/>
        </w:rPr>
        <w:t xml:space="preserve">Для русского народа национализм вообще не имеет смысла, поскольку не выделяться из своего же государства. </w:t>
      </w:r>
      <w:r w:rsidR="007C0243" w:rsidRPr="00F14C2E">
        <w:rPr>
          <w:rFonts w:ascii="Times New Roman" w:hAnsi="Times New Roman" w:cs="Times New Roman"/>
          <w:sz w:val="28"/>
          <w:szCs w:val="28"/>
        </w:rPr>
        <w:t>Применительно к русскому народу и другим народностям, влившемся в российское государство</w:t>
      </w:r>
      <w:r w:rsidR="00DF55B7" w:rsidRPr="00F14C2E">
        <w:rPr>
          <w:rFonts w:ascii="Times New Roman" w:hAnsi="Times New Roman" w:cs="Times New Roman"/>
          <w:sz w:val="28"/>
          <w:szCs w:val="28"/>
        </w:rPr>
        <w:t>,</w:t>
      </w:r>
      <w:r w:rsidR="007C0243" w:rsidRPr="00F14C2E">
        <w:rPr>
          <w:rFonts w:ascii="Times New Roman" w:hAnsi="Times New Roman" w:cs="Times New Roman"/>
          <w:sz w:val="28"/>
          <w:szCs w:val="28"/>
        </w:rPr>
        <w:t xml:space="preserve"> имеет смысл говорить о</w:t>
      </w:r>
      <w:r w:rsidR="00D83EA5" w:rsidRPr="00F14C2E">
        <w:rPr>
          <w:rFonts w:ascii="Times New Roman" w:hAnsi="Times New Roman" w:cs="Times New Roman"/>
          <w:sz w:val="28"/>
          <w:szCs w:val="28"/>
        </w:rPr>
        <w:t xml:space="preserve"> государственном</w:t>
      </w:r>
      <w:r w:rsidR="007C0243" w:rsidRPr="00F14C2E">
        <w:rPr>
          <w:rFonts w:ascii="Times New Roman" w:hAnsi="Times New Roman" w:cs="Times New Roman"/>
          <w:sz w:val="28"/>
          <w:szCs w:val="28"/>
        </w:rPr>
        <w:t xml:space="preserve"> </w:t>
      </w:r>
      <w:r w:rsidR="00D83EA5" w:rsidRPr="00F14C2E">
        <w:rPr>
          <w:rFonts w:ascii="Times New Roman" w:hAnsi="Times New Roman" w:cs="Times New Roman"/>
          <w:sz w:val="28"/>
          <w:szCs w:val="28"/>
        </w:rPr>
        <w:t>патриотизме.</w:t>
      </w:r>
    </w:p>
    <w:p w:rsidR="009C527B" w:rsidRPr="00F14C2E" w:rsidRDefault="00D83EA5" w:rsidP="00DB64F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14C2E">
        <w:rPr>
          <w:rFonts w:ascii="Times New Roman" w:hAnsi="Times New Roman" w:cs="Times New Roman"/>
          <w:sz w:val="28"/>
          <w:szCs w:val="28"/>
        </w:rPr>
        <w:t>Учитывая государств</w:t>
      </w:r>
      <w:r w:rsidR="006C39CF" w:rsidRPr="00F14C2E">
        <w:rPr>
          <w:rFonts w:ascii="Times New Roman" w:hAnsi="Times New Roman" w:cs="Times New Roman"/>
          <w:sz w:val="28"/>
          <w:szCs w:val="28"/>
        </w:rPr>
        <w:t>енно образующую роль русского народа, быть российским патриотом, значит быть за русский народ</w:t>
      </w:r>
      <w:r w:rsidR="00F15190" w:rsidRPr="00F14C2E">
        <w:rPr>
          <w:rFonts w:ascii="Times New Roman" w:hAnsi="Times New Roman" w:cs="Times New Roman"/>
          <w:sz w:val="28"/>
          <w:szCs w:val="28"/>
        </w:rPr>
        <w:t>, а быть русским патриотом, значит быть за весь многонациональный российский народ</w:t>
      </w:r>
      <w:r w:rsidR="006C39CF" w:rsidRPr="00F14C2E">
        <w:rPr>
          <w:rFonts w:ascii="Times New Roman" w:hAnsi="Times New Roman" w:cs="Times New Roman"/>
          <w:sz w:val="28"/>
          <w:szCs w:val="28"/>
        </w:rPr>
        <w:t>.</w:t>
      </w:r>
      <w:r w:rsidRPr="00F14C2E">
        <w:rPr>
          <w:rFonts w:ascii="Times New Roman" w:hAnsi="Times New Roman" w:cs="Times New Roman"/>
          <w:sz w:val="28"/>
          <w:szCs w:val="28"/>
        </w:rPr>
        <w:t xml:space="preserve"> </w:t>
      </w:r>
      <w:r w:rsidR="007C0243" w:rsidRPr="00F14C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602C" w:rsidRPr="00F14C2E" w:rsidRDefault="002A602C" w:rsidP="002A602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61E42" w:rsidRPr="00F14C2E" w:rsidRDefault="00261E42" w:rsidP="00261E42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14C2E">
        <w:rPr>
          <w:rFonts w:ascii="Times New Roman" w:hAnsi="Times New Roman" w:cs="Times New Roman"/>
          <w:bCs/>
          <w:sz w:val="28"/>
          <w:szCs w:val="28"/>
        </w:rPr>
        <w:t>Руководитель Сайта «Стратегия развития»</w:t>
      </w:r>
      <w:r w:rsidR="00F14C2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14C2E">
        <w:rPr>
          <w:rFonts w:ascii="Times New Roman" w:hAnsi="Times New Roman" w:cs="Times New Roman"/>
          <w:bCs/>
          <w:sz w:val="28"/>
          <w:szCs w:val="28"/>
        </w:rPr>
        <w:t>(http://strategiyarazvitiya.ru/)</w:t>
      </w:r>
    </w:p>
    <w:p w:rsidR="00F14C2E" w:rsidRPr="00F14C2E" w:rsidRDefault="00261E42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14C2E">
        <w:rPr>
          <w:rFonts w:ascii="Times New Roman" w:hAnsi="Times New Roman" w:cs="Times New Roman"/>
          <w:bCs/>
          <w:sz w:val="28"/>
          <w:szCs w:val="28"/>
        </w:rPr>
        <w:t xml:space="preserve">Тихонов Евгений Николаевич </w:t>
      </w:r>
    </w:p>
    <w:sectPr w:rsidR="00F14C2E" w:rsidRPr="00F14C2E" w:rsidSect="00F14C2E">
      <w:footerReference w:type="default" r:id="rId6"/>
      <w:footerReference w:type="first" r:id="rId7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6C13" w:rsidRDefault="00966C13" w:rsidP="0085207D">
      <w:pPr>
        <w:spacing w:after="0" w:line="240" w:lineRule="auto"/>
      </w:pPr>
      <w:r>
        <w:separator/>
      </w:r>
    </w:p>
  </w:endnote>
  <w:endnote w:type="continuationSeparator" w:id="0">
    <w:p w:rsidR="00966C13" w:rsidRDefault="00966C13" w:rsidP="008520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40731643"/>
      <w:docPartObj>
        <w:docPartGallery w:val="Page Numbers (Bottom of Page)"/>
        <w:docPartUnique/>
      </w:docPartObj>
    </w:sdtPr>
    <w:sdtEndPr/>
    <w:sdtContent>
      <w:p w:rsidR="003A69A9" w:rsidRDefault="003A69A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3A69A9" w:rsidRDefault="003A69A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07D" w:rsidRDefault="0085207D">
    <w:pPr>
      <w:pStyle w:val="a5"/>
      <w:jc w:val="center"/>
    </w:pPr>
  </w:p>
  <w:p w:rsidR="0085207D" w:rsidRDefault="0085207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6C13" w:rsidRDefault="00966C13" w:rsidP="0085207D">
      <w:pPr>
        <w:spacing w:after="0" w:line="240" w:lineRule="auto"/>
      </w:pPr>
      <w:r>
        <w:separator/>
      </w:r>
    </w:p>
  </w:footnote>
  <w:footnote w:type="continuationSeparator" w:id="0">
    <w:p w:rsidR="00966C13" w:rsidRDefault="00966C13" w:rsidP="008520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07D"/>
    <w:rsid w:val="00067595"/>
    <w:rsid w:val="000A1D3F"/>
    <w:rsid w:val="000D4AD5"/>
    <w:rsid w:val="000F3F99"/>
    <w:rsid w:val="000F7704"/>
    <w:rsid w:val="00112202"/>
    <w:rsid w:val="001603D9"/>
    <w:rsid w:val="001B6652"/>
    <w:rsid w:val="001C0F3E"/>
    <w:rsid w:val="001D74F4"/>
    <w:rsid w:val="001F1596"/>
    <w:rsid w:val="00214F13"/>
    <w:rsid w:val="00232354"/>
    <w:rsid w:val="0024650F"/>
    <w:rsid w:val="0025742F"/>
    <w:rsid w:val="00261E42"/>
    <w:rsid w:val="00293B0A"/>
    <w:rsid w:val="00297267"/>
    <w:rsid w:val="00297882"/>
    <w:rsid w:val="002A602C"/>
    <w:rsid w:val="002D3444"/>
    <w:rsid w:val="002D6992"/>
    <w:rsid w:val="002D71EB"/>
    <w:rsid w:val="002E5963"/>
    <w:rsid w:val="002E6A5C"/>
    <w:rsid w:val="0038114D"/>
    <w:rsid w:val="003A69A9"/>
    <w:rsid w:val="003B6E30"/>
    <w:rsid w:val="003E0D16"/>
    <w:rsid w:val="0042379C"/>
    <w:rsid w:val="00434285"/>
    <w:rsid w:val="004C2C87"/>
    <w:rsid w:val="00553EE6"/>
    <w:rsid w:val="005B3F26"/>
    <w:rsid w:val="006225B4"/>
    <w:rsid w:val="00657E72"/>
    <w:rsid w:val="006936C6"/>
    <w:rsid w:val="006977A3"/>
    <w:rsid w:val="006C39CF"/>
    <w:rsid w:val="0072081C"/>
    <w:rsid w:val="00770643"/>
    <w:rsid w:val="007962E3"/>
    <w:rsid w:val="007A08A9"/>
    <w:rsid w:val="007B7EAE"/>
    <w:rsid w:val="007C0243"/>
    <w:rsid w:val="007C24CA"/>
    <w:rsid w:val="007C58B0"/>
    <w:rsid w:val="007E546C"/>
    <w:rsid w:val="00830923"/>
    <w:rsid w:val="00841FF2"/>
    <w:rsid w:val="0085207D"/>
    <w:rsid w:val="00884895"/>
    <w:rsid w:val="00887C09"/>
    <w:rsid w:val="008E763B"/>
    <w:rsid w:val="00966C13"/>
    <w:rsid w:val="00982BA1"/>
    <w:rsid w:val="009835EB"/>
    <w:rsid w:val="009C4344"/>
    <w:rsid w:val="009C527B"/>
    <w:rsid w:val="00A72E08"/>
    <w:rsid w:val="00AC5F50"/>
    <w:rsid w:val="00AF2641"/>
    <w:rsid w:val="00B324B9"/>
    <w:rsid w:val="00BC7540"/>
    <w:rsid w:val="00BD0469"/>
    <w:rsid w:val="00C5346A"/>
    <w:rsid w:val="00C84A51"/>
    <w:rsid w:val="00CD730D"/>
    <w:rsid w:val="00D83EA5"/>
    <w:rsid w:val="00DB64FE"/>
    <w:rsid w:val="00DE0044"/>
    <w:rsid w:val="00DF55B7"/>
    <w:rsid w:val="00E276A7"/>
    <w:rsid w:val="00E31612"/>
    <w:rsid w:val="00E3479C"/>
    <w:rsid w:val="00E51AD2"/>
    <w:rsid w:val="00E53E77"/>
    <w:rsid w:val="00F14C2E"/>
    <w:rsid w:val="00F15190"/>
    <w:rsid w:val="00F2502D"/>
    <w:rsid w:val="00F46581"/>
    <w:rsid w:val="00FC2052"/>
    <w:rsid w:val="00FC37CC"/>
    <w:rsid w:val="00FD20BE"/>
    <w:rsid w:val="00FF1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D77315"/>
  <w15:chartTrackingRefBased/>
  <w15:docId w15:val="{19AC931A-D1F7-4E23-8014-FB3EF65DC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520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5207D"/>
  </w:style>
  <w:style w:type="paragraph" w:styleId="a5">
    <w:name w:val="footer"/>
    <w:basedOn w:val="a"/>
    <w:link w:val="a6"/>
    <w:uiPriority w:val="99"/>
    <w:unhideWhenUsed/>
    <w:rsid w:val="008520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5207D"/>
  </w:style>
  <w:style w:type="character" w:styleId="a7">
    <w:name w:val="Hyperlink"/>
    <w:basedOn w:val="a0"/>
    <w:uiPriority w:val="99"/>
    <w:unhideWhenUsed/>
    <w:rsid w:val="003A69A9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3A69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2</cp:revision>
  <dcterms:created xsi:type="dcterms:W3CDTF">2020-01-19T16:01:00Z</dcterms:created>
  <dcterms:modified xsi:type="dcterms:W3CDTF">2020-01-19T16:01:00Z</dcterms:modified>
</cp:coreProperties>
</file>