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135" w:rsidRDefault="008E680F" w:rsidP="009A1680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00135">
        <w:rPr>
          <w:rFonts w:ascii="Times New Roman" w:hAnsi="Times New Roman"/>
          <w:b/>
          <w:sz w:val="28"/>
          <w:szCs w:val="28"/>
        </w:rPr>
        <w:t>Откуда же появил</w:t>
      </w:r>
      <w:r w:rsidR="001F2250">
        <w:rPr>
          <w:rFonts w:ascii="Times New Roman" w:hAnsi="Times New Roman"/>
          <w:b/>
          <w:sz w:val="28"/>
          <w:szCs w:val="28"/>
        </w:rPr>
        <w:t>ось название Украины на государственном уровне</w:t>
      </w:r>
    </w:p>
    <w:p w:rsidR="004355AD" w:rsidRPr="00100135" w:rsidRDefault="00865269" w:rsidP="009A1680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00135">
        <w:rPr>
          <w:rFonts w:ascii="Times New Roman" w:hAnsi="Times New Roman"/>
          <w:b/>
          <w:sz w:val="28"/>
          <w:szCs w:val="28"/>
        </w:rPr>
        <w:t xml:space="preserve"> </w:t>
      </w:r>
    </w:p>
    <w:p w:rsidR="00AE3C7F" w:rsidRPr="00100135" w:rsidRDefault="00100135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Украине часто заявляют,</w:t>
      </w:r>
      <w:r w:rsidR="001F2250">
        <w:rPr>
          <w:rFonts w:ascii="Times New Roman" w:hAnsi="Times New Roman"/>
          <w:sz w:val="28"/>
          <w:szCs w:val="28"/>
        </w:rPr>
        <w:t xml:space="preserve"> </w:t>
      </w:r>
      <w:r w:rsidR="008E680F" w:rsidRPr="00100135">
        <w:rPr>
          <w:rFonts w:ascii="Times New Roman" w:hAnsi="Times New Roman"/>
          <w:sz w:val="28"/>
          <w:szCs w:val="28"/>
        </w:rPr>
        <w:t>что Россия и Белоруссия произошли от Украины.</w:t>
      </w:r>
      <w:r w:rsidR="005D695A" w:rsidRPr="00100135">
        <w:rPr>
          <w:rFonts w:ascii="Times New Roman" w:hAnsi="Times New Roman"/>
          <w:sz w:val="28"/>
          <w:szCs w:val="28"/>
        </w:rPr>
        <w:t xml:space="preserve"> Посмотрим</w:t>
      </w:r>
      <w:r w:rsidR="001F2250">
        <w:rPr>
          <w:rFonts w:ascii="Times New Roman" w:hAnsi="Times New Roman"/>
          <w:sz w:val="28"/>
          <w:szCs w:val="28"/>
        </w:rPr>
        <w:t>, как же в действительности появилось это название на государственном уровне.</w:t>
      </w:r>
      <w:r w:rsidR="00817924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AE3C7F" w:rsidRPr="00100135">
        <w:rPr>
          <w:rFonts w:ascii="Times New Roman" w:hAnsi="Times New Roman"/>
          <w:sz w:val="28"/>
          <w:szCs w:val="28"/>
        </w:rPr>
        <w:t>После монгольского нашествия Юго-Западная Русь стала именоваться Малороссией. В 14-15 веках Юго-Западная Русь была включена в состав объединенного польско-литовского государства.</w:t>
      </w:r>
    </w:p>
    <w:p w:rsidR="007A7219" w:rsidRPr="00100135" w:rsidRDefault="00CC61E2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0135">
        <w:rPr>
          <w:rFonts w:ascii="Times New Roman" w:hAnsi="Times New Roman"/>
          <w:sz w:val="28"/>
          <w:szCs w:val="28"/>
        </w:rPr>
        <w:t xml:space="preserve">В это время </w:t>
      </w:r>
      <w:r w:rsidR="00037841" w:rsidRPr="00100135">
        <w:rPr>
          <w:rFonts w:ascii="Times New Roman" w:hAnsi="Times New Roman"/>
          <w:sz w:val="28"/>
          <w:szCs w:val="28"/>
        </w:rPr>
        <w:t xml:space="preserve">на окраинах Юго-Западной Руси возникло казачество, русские люди уходили и от татаро-монголов, и от польско-литовской шляхты в укрепленные военные поселения на островах, берегах рек, превращаясь в грозную военную силу, способную под предводительством </w:t>
      </w:r>
      <w:r w:rsidR="007A7219" w:rsidRPr="00100135">
        <w:rPr>
          <w:rFonts w:ascii="Times New Roman" w:hAnsi="Times New Roman"/>
          <w:sz w:val="28"/>
          <w:szCs w:val="28"/>
        </w:rPr>
        <w:t>атаманов, полковников, гетманов</w:t>
      </w:r>
      <w:r w:rsidR="00037841" w:rsidRPr="00100135">
        <w:rPr>
          <w:rFonts w:ascii="Times New Roman" w:hAnsi="Times New Roman"/>
          <w:sz w:val="28"/>
          <w:szCs w:val="28"/>
        </w:rPr>
        <w:t xml:space="preserve"> совершать походы и на Польшу, и на крымских татар.</w:t>
      </w:r>
    </w:p>
    <w:p w:rsidR="00CC61E2" w:rsidRPr="00100135" w:rsidRDefault="007A7219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0135">
        <w:rPr>
          <w:rFonts w:ascii="Times New Roman" w:hAnsi="Times New Roman"/>
          <w:sz w:val="28"/>
          <w:szCs w:val="28"/>
        </w:rPr>
        <w:t>Казачьи дружины, полки стали наследниками варягов, селившихся здесь и оборонявших русскую землю от разного рода степных хищников, до образования Киевской Руси. Возможно</w:t>
      </w:r>
      <w:r w:rsidR="00974C99" w:rsidRPr="00100135">
        <w:rPr>
          <w:rFonts w:ascii="Times New Roman" w:hAnsi="Times New Roman"/>
          <w:sz w:val="28"/>
          <w:szCs w:val="28"/>
        </w:rPr>
        <w:t>,</w:t>
      </w:r>
      <w:r w:rsidRPr="00100135">
        <w:rPr>
          <w:rFonts w:ascii="Times New Roman" w:hAnsi="Times New Roman"/>
          <w:sz w:val="28"/>
          <w:szCs w:val="28"/>
        </w:rPr>
        <w:t xml:space="preserve"> была даже какая-то родовая преемственность.</w:t>
      </w:r>
      <w:r w:rsidR="001F2250">
        <w:rPr>
          <w:rFonts w:ascii="Times New Roman" w:hAnsi="Times New Roman"/>
          <w:sz w:val="28"/>
          <w:szCs w:val="28"/>
        </w:rPr>
        <w:t xml:space="preserve"> </w:t>
      </w:r>
      <w:r w:rsidR="00037841" w:rsidRPr="00100135">
        <w:rPr>
          <w:rFonts w:ascii="Times New Roman" w:hAnsi="Times New Roman"/>
          <w:sz w:val="28"/>
          <w:szCs w:val="28"/>
        </w:rPr>
        <w:t xml:space="preserve"> </w:t>
      </w:r>
    </w:p>
    <w:p w:rsidR="00DA26A7" w:rsidRPr="00100135" w:rsidRDefault="001F2250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C2358" w:rsidRPr="00100135">
        <w:rPr>
          <w:rFonts w:ascii="Times New Roman" w:hAnsi="Times New Roman"/>
          <w:sz w:val="28"/>
          <w:szCs w:val="28"/>
        </w:rPr>
        <w:t xml:space="preserve"> </w:t>
      </w:r>
      <w:r w:rsidR="00505A0D" w:rsidRPr="00100135">
        <w:rPr>
          <w:rFonts w:ascii="Times New Roman" w:hAnsi="Times New Roman"/>
          <w:sz w:val="28"/>
          <w:szCs w:val="28"/>
        </w:rPr>
        <w:t>середины 16 века</w:t>
      </w:r>
      <w:r w:rsidR="00CC61E2" w:rsidRPr="00100135">
        <w:rPr>
          <w:rFonts w:ascii="Times New Roman" w:hAnsi="Times New Roman"/>
          <w:sz w:val="28"/>
          <w:szCs w:val="28"/>
        </w:rPr>
        <w:t xml:space="preserve"> Польша стала именовать Юго-Западную Русь вплоть до Запорожья Украиной</w:t>
      </w:r>
      <w:r w:rsidR="007A7219" w:rsidRPr="00100135">
        <w:rPr>
          <w:rFonts w:ascii="Times New Roman" w:hAnsi="Times New Roman"/>
          <w:sz w:val="28"/>
          <w:szCs w:val="28"/>
        </w:rPr>
        <w:t>. Для них вся земля от реки Вкр</w:t>
      </w:r>
      <w:r w:rsidR="00A33BBE" w:rsidRPr="00100135">
        <w:rPr>
          <w:rFonts w:ascii="Times New Roman" w:hAnsi="Times New Roman"/>
          <w:sz w:val="28"/>
          <w:szCs w:val="28"/>
        </w:rPr>
        <w:t>ы</w:t>
      </w:r>
      <w:r w:rsidR="00893627" w:rsidRPr="00100135">
        <w:rPr>
          <w:rFonts w:ascii="Times New Roman" w:hAnsi="Times New Roman"/>
          <w:sz w:val="28"/>
          <w:szCs w:val="28"/>
        </w:rPr>
        <w:t xml:space="preserve"> на юго-восток была окраиной. Было и стремление отделить Юго-Западную Русь от Руси не только территориально, но и с помощью выдуманного этнического названия – украинец. Согласно их планам, русские должны были забыть свой род и отождествлять себя с ляхами, приходящими с реки Вкра. Их планам способствовало большое количество польско-литовский шляхты, пришедшей в Малороссию</w:t>
      </w:r>
      <w:r w:rsidR="00DA26A7" w:rsidRPr="00100135">
        <w:rPr>
          <w:rFonts w:ascii="Times New Roman" w:hAnsi="Times New Roman"/>
          <w:sz w:val="28"/>
          <w:szCs w:val="28"/>
        </w:rPr>
        <w:t>.</w:t>
      </w:r>
    </w:p>
    <w:p w:rsidR="00840972" w:rsidRPr="00100135" w:rsidRDefault="00DA26A7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0135">
        <w:rPr>
          <w:rFonts w:ascii="Times New Roman" w:hAnsi="Times New Roman"/>
          <w:sz w:val="28"/>
          <w:szCs w:val="28"/>
        </w:rPr>
        <w:t xml:space="preserve">Для последних название украинец было естественным, ведь они пришли на окраину, с реки Вкра. </w:t>
      </w:r>
      <w:r w:rsidR="00817924">
        <w:rPr>
          <w:rFonts w:ascii="Times New Roman" w:hAnsi="Times New Roman"/>
          <w:sz w:val="28"/>
          <w:szCs w:val="28"/>
        </w:rPr>
        <w:t>Д</w:t>
      </w:r>
      <w:r w:rsidRPr="00100135">
        <w:rPr>
          <w:rFonts w:ascii="Times New Roman" w:hAnsi="Times New Roman"/>
          <w:sz w:val="28"/>
          <w:szCs w:val="28"/>
        </w:rPr>
        <w:t xml:space="preserve">ля </w:t>
      </w:r>
      <w:r w:rsidR="003C4659">
        <w:rPr>
          <w:rFonts w:ascii="Times New Roman" w:hAnsi="Times New Roman"/>
          <w:sz w:val="28"/>
          <w:szCs w:val="28"/>
        </w:rPr>
        <w:t>русских</w:t>
      </w:r>
      <w:r w:rsidR="00817924">
        <w:rPr>
          <w:rFonts w:ascii="Times New Roman" w:hAnsi="Times New Roman"/>
          <w:sz w:val="28"/>
          <w:szCs w:val="28"/>
        </w:rPr>
        <w:t xml:space="preserve"> же</w:t>
      </w:r>
      <w:r w:rsidR="003C4659">
        <w:rPr>
          <w:rFonts w:ascii="Times New Roman" w:hAnsi="Times New Roman"/>
          <w:sz w:val="28"/>
          <w:szCs w:val="28"/>
        </w:rPr>
        <w:t>, сохранивших, не смотря ни на какие нашествия, свою русскость, русский язык,</w:t>
      </w:r>
      <w:r w:rsidRPr="00100135">
        <w:rPr>
          <w:rFonts w:ascii="Times New Roman" w:hAnsi="Times New Roman"/>
          <w:sz w:val="28"/>
          <w:szCs w:val="28"/>
        </w:rPr>
        <w:t xml:space="preserve"> превратиться из русских людей в каких-то </w:t>
      </w:r>
      <w:r w:rsidR="009E6C11" w:rsidRPr="00100135">
        <w:rPr>
          <w:rFonts w:ascii="Times New Roman" w:hAnsi="Times New Roman"/>
          <w:sz w:val="28"/>
          <w:szCs w:val="28"/>
        </w:rPr>
        <w:t>«</w:t>
      </w:r>
      <w:r w:rsidRPr="00100135">
        <w:rPr>
          <w:rFonts w:ascii="Times New Roman" w:hAnsi="Times New Roman"/>
          <w:sz w:val="28"/>
          <w:szCs w:val="28"/>
        </w:rPr>
        <w:t>украинцев</w:t>
      </w:r>
      <w:r w:rsidR="009E6C11" w:rsidRPr="00100135">
        <w:rPr>
          <w:rFonts w:ascii="Times New Roman" w:hAnsi="Times New Roman"/>
          <w:sz w:val="28"/>
          <w:szCs w:val="28"/>
        </w:rPr>
        <w:t>»</w:t>
      </w:r>
      <w:r w:rsidRPr="00100135">
        <w:rPr>
          <w:rFonts w:ascii="Times New Roman" w:hAnsi="Times New Roman"/>
          <w:sz w:val="28"/>
          <w:szCs w:val="28"/>
        </w:rPr>
        <w:t>, сконстру</w:t>
      </w:r>
      <w:r w:rsidR="00840972" w:rsidRPr="00100135">
        <w:rPr>
          <w:rFonts w:ascii="Times New Roman" w:hAnsi="Times New Roman"/>
          <w:sz w:val="28"/>
          <w:szCs w:val="28"/>
        </w:rPr>
        <w:t xml:space="preserve">ированных врагами Руси, было неприемлемым. </w:t>
      </w:r>
    </w:p>
    <w:p w:rsidR="00840972" w:rsidRPr="00100135" w:rsidRDefault="00840972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0135">
        <w:rPr>
          <w:rFonts w:ascii="Times New Roman" w:hAnsi="Times New Roman"/>
          <w:sz w:val="28"/>
          <w:szCs w:val="28"/>
        </w:rPr>
        <w:t>И в средине 17 века запорожская Русь, собравшись с силами, с помощью России выкинула ляхов-украинцев с русской земли в Малороссии, а потом воссоединила</w:t>
      </w:r>
      <w:r w:rsidR="00817924">
        <w:rPr>
          <w:rFonts w:ascii="Times New Roman" w:hAnsi="Times New Roman"/>
          <w:sz w:val="28"/>
          <w:szCs w:val="28"/>
        </w:rPr>
        <w:t xml:space="preserve"> Малороссию и Запорожье</w:t>
      </w:r>
      <w:r w:rsidRPr="00100135">
        <w:rPr>
          <w:rFonts w:ascii="Times New Roman" w:hAnsi="Times New Roman"/>
          <w:sz w:val="28"/>
          <w:szCs w:val="28"/>
        </w:rPr>
        <w:t xml:space="preserve"> с Россией.</w:t>
      </w:r>
    </w:p>
    <w:p w:rsidR="004A0B74" w:rsidRPr="00100135" w:rsidRDefault="00840972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0135">
        <w:rPr>
          <w:rFonts w:ascii="Times New Roman" w:hAnsi="Times New Roman"/>
          <w:sz w:val="28"/>
          <w:szCs w:val="28"/>
        </w:rPr>
        <w:t>Но не все предатели русской земли</w:t>
      </w:r>
      <w:r w:rsidR="0043685E" w:rsidRPr="00100135">
        <w:rPr>
          <w:rFonts w:ascii="Times New Roman" w:hAnsi="Times New Roman"/>
          <w:sz w:val="28"/>
          <w:szCs w:val="28"/>
        </w:rPr>
        <w:t xml:space="preserve">, не все, мутировавшие в ляхов-украинцев, были изгнаны войсками Богдана Хмельницкого из Малороссии. </w:t>
      </w:r>
    </w:p>
    <w:p w:rsidR="0043685E" w:rsidRPr="00100135" w:rsidRDefault="0043685E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0135">
        <w:rPr>
          <w:rFonts w:ascii="Times New Roman" w:hAnsi="Times New Roman"/>
          <w:sz w:val="28"/>
          <w:szCs w:val="28"/>
        </w:rPr>
        <w:t>И уже с захватом галицкой Руси Австро-Венгрией</w:t>
      </w:r>
      <w:r w:rsidR="008D7134" w:rsidRPr="00100135">
        <w:rPr>
          <w:rFonts w:ascii="Times New Roman" w:hAnsi="Times New Roman"/>
          <w:sz w:val="28"/>
          <w:szCs w:val="28"/>
        </w:rPr>
        <w:t xml:space="preserve"> </w:t>
      </w:r>
      <w:r w:rsidR="00AF1FA5" w:rsidRPr="00100135">
        <w:rPr>
          <w:rFonts w:ascii="Times New Roman" w:hAnsi="Times New Roman"/>
          <w:sz w:val="28"/>
          <w:szCs w:val="28"/>
        </w:rPr>
        <w:t>(во время разделов Польши)</w:t>
      </w:r>
      <w:r w:rsidRPr="00100135">
        <w:rPr>
          <w:rFonts w:ascii="Times New Roman" w:hAnsi="Times New Roman"/>
          <w:sz w:val="28"/>
          <w:szCs w:val="28"/>
        </w:rPr>
        <w:t xml:space="preserve">, эксперимент по превращению русинов в украинцев был продолжен, особенно накануне первой мировой войны и в ее ходе. </w:t>
      </w:r>
    </w:p>
    <w:p w:rsidR="00293567" w:rsidRPr="00100135" w:rsidRDefault="0043685E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0135">
        <w:rPr>
          <w:rFonts w:ascii="Times New Roman" w:hAnsi="Times New Roman"/>
          <w:sz w:val="28"/>
          <w:szCs w:val="28"/>
        </w:rPr>
        <w:t xml:space="preserve">На государственный уровень название Украина было выведено немецкими оккупантами Малороссии в 1918 году. </w:t>
      </w:r>
    </w:p>
    <w:p w:rsidR="00EB329E" w:rsidRPr="00100135" w:rsidRDefault="00293567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0135">
        <w:rPr>
          <w:rFonts w:ascii="Times New Roman" w:hAnsi="Times New Roman"/>
          <w:sz w:val="28"/>
          <w:szCs w:val="28"/>
        </w:rPr>
        <w:t>После распада Советского Союза эксперимент по превращению малороссов, потомков запорожских казаков в украинцев</w:t>
      </w:r>
      <w:r w:rsidR="003C4659">
        <w:rPr>
          <w:rFonts w:ascii="Times New Roman" w:hAnsi="Times New Roman"/>
          <w:sz w:val="28"/>
          <w:szCs w:val="28"/>
        </w:rPr>
        <w:t xml:space="preserve"> </w:t>
      </w:r>
      <w:r w:rsidRPr="00100135">
        <w:rPr>
          <w:rFonts w:ascii="Times New Roman" w:hAnsi="Times New Roman"/>
          <w:sz w:val="28"/>
          <w:szCs w:val="28"/>
        </w:rPr>
        <w:t>был продолжен с удвоенной силой под кураторством коллективного Запада</w:t>
      </w:r>
      <w:r w:rsidR="00817924">
        <w:rPr>
          <w:rFonts w:ascii="Times New Roman" w:hAnsi="Times New Roman"/>
          <w:sz w:val="28"/>
          <w:szCs w:val="28"/>
        </w:rPr>
        <w:t>, причем, к нему добавили еще и Новороссию, часть донской земли и Харьков</w:t>
      </w:r>
      <w:r w:rsidRPr="00100135">
        <w:rPr>
          <w:rFonts w:ascii="Times New Roman" w:hAnsi="Times New Roman"/>
          <w:sz w:val="28"/>
          <w:szCs w:val="28"/>
        </w:rPr>
        <w:t>.</w:t>
      </w:r>
    </w:p>
    <w:p w:rsidR="00FF3DBD" w:rsidRPr="00100135" w:rsidRDefault="00C67921" w:rsidP="009E6C1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0135">
        <w:rPr>
          <w:rFonts w:ascii="Times New Roman" w:hAnsi="Times New Roman"/>
          <w:sz w:val="28"/>
          <w:szCs w:val="28"/>
        </w:rPr>
        <w:t>Вот откуда появил</w:t>
      </w:r>
      <w:r w:rsidR="003C4659">
        <w:rPr>
          <w:rFonts w:ascii="Times New Roman" w:hAnsi="Times New Roman"/>
          <w:sz w:val="28"/>
          <w:szCs w:val="28"/>
        </w:rPr>
        <w:t>о</w:t>
      </w:r>
      <w:r w:rsidRPr="00100135">
        <w:rPr>
          <w:rFonts w:ascii="Times New Roman" w:hAnsi="Times New Roman"/>
          <w:sz w:val="28"/>
          <w:szCs w:val="28"/>
        </w:rPr>
        <w:t xml:space="preserve">сь </w:t>
      </w:r>
      <w:r w:rsidR="003C4659">
        <w:rPr>
          <w:rFonts w:ascii="Times New Roman" w:hAnsi="Times New Roman"/>
          <w:sz w:val="28"/>
          <w:szCs w:val="28"/>
        </w:rPr>
        <w:t>название</w:t>
      </w:r>
      <w:r w:rsidRPr="00100135">
        <w:rPr>
          <w:rFonts w:ascii="Times New Roman" w:hAnsi="Times New Roman"/>
          <w:sz w:val="28"/>
          <w:szCs w:val="28"/>
        </w:rPr>
        <w:t xml:space="preserve"> Украин</w:t>
      </w:r>
      <w:r w:rsidR="003C4659">
        <w:rPr>
          <w:rFonts w:ascii="Times New Roman" w:hAnsi="Times New Roman"/>
          <w:sz w:val="28"/>
          <w:szCs w:val="28"/>
        </w:rPr>
        <w:t xml:space="preserve">ы </w:t>
      </w:r>
      <w:r w:rsidRPr="00100135">
        <w:rPr>
          <w:rFonts w:ascii="Times New Roman" w:hAnsi="Times New Roman"/>
          <w:sz w:val="28"/>
          <w:szCs w:val="28"/>
        </w:rPr>
        <w:t>и само название «украинец»</w:t>
      </w:r>
      <w:r w:rsidR="003C4659">
        <w:rPr>
          <w:rFonts w:ascii="Times New Roman" w:hAnsi="Times New Roman"/>
          <w:sz w:val="28"/>
          <w:szCs w:val="28"/>
        </w:rPr>
        <w:t>.</w:t>
      </w:r>
    </w:p>
    <w:p w:rsidR="009E6C11" w:rsidRPr="00100135" w:rsidRDefault="009E6C11" w:rsidP="00FF3DBD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FF3DBD" w:rsidRPr="00100135" w:rsidRDefault="00FF3DBD" w:rsidP="00FF3DBD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00135">
        <w:rPr>
          <w:rFonts w:ascii="Times New Roman" w:hAnsi="Times New Roman"/>
          <w:bCs/>
          <w:sz w:val="28"/>
          <w:szCs w:val="28"/>
        </w:rPr>
        <w:t>Руководитель Сайта «Стратегия развития»</w:t>
      </w:r>
      <w:r w:rsidR="00817924">
        <w:rPr>
          <w:rFonts w:ascii="Times New Roman" w:hAnsi="Times New Roman"/>
          <w:bCs/>
          <w:sz w:val="28"/>
          <w:szCs w:val="28"/>
        </w:rPr>
        <w:t xml:space="preserve"> </w:t>
      </w:r>
      <w:r w:rsidRPr="00100135">
        <w:rPr>
          <w:rFonts w:ascii="Times New Roman" w:hAnsi="Times New Roman"/>
          <w:bCs/>
          <w:sz w:val="28"/>
          <w:szCs w:val="28"/>
        </w:rPr>
        <w:t>(http://strategiyarazvitiya.ru/)</w:t>
      </w:r>
    </w:p>
    <w:p w:rsidR="00FF3DBD" w:rsidRPr="00100135" w:rsidRDefault="00FF3DBD" w:rsidP="00FF3DB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00135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FF3DBD" w:rsidRPr="00100135" w:rsidSect="00100135">
      <w:headerReference w:type="default" r:id="rId7"/>
      <w:footerReference w:type="default" r:id="rId8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7D" w:rsidRDefault="0020057D">
      <w:pPr>
        <w:spacing w:after="0" w:line="240" w:lineRule="auto"/>
      </w:pPr>
      <w:r>
        <w:separator/>
      </w:r>
    </w:p>
  </w:endnote>
  <w:endnote w:type="continuationSeparator" w:id="0">
    <w:p w:rsidR="0020057D" w:rsidRDefault="0020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99665451"/>
      <w:docPartObj>
        <w:docPartGallery w:val="Page Numbers (Bottom of Page)"/>
        <w:docPartUnique/>
      </w:docPartObj>
    </w:sdtPr>
    <w:sdtEndPr/>
    <w:sdtContent>
      <w:p w:rsidR="00E55BC0" w:rsidRDefault="00E55BC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55BC0" w:rsidRDefault="00E55BC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7D" w:rsidRDefault="0020057D">
      <w:pPr>
        <w:spacing w:after="0" w:line="240" w:lineRule="auto"/>
      </w:pPr>
      <w:r>
        <w:separator/>
      </w:r>
    </w:p>
  </w:footnote>
  <w:footnote w:type="continuationSeparator" w:id="0">
    <w:p w:rsidR="0020057D" w:rsidRDefault="0020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C99" w:rsidRDefault="00974C99">
    <w:pPr>
      <w:pStyle w:val="a4"/>
      <w:jc w:val="center"/>
    </w:pPr>
  </w:p>
  <w:p w:rsidR="00293567" w:rsidRDefault="0029356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48ED"/>
    <w:rsid w:val="00037841"/>
    <w:rsid w:val="0008659D"/>
    <w:rsid w:val="0008704B"/>
    <w:rsid w:val="00095E11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0135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96E6C"/>
    <w:rsid w:val="001A583C"/>
    <w:rsid w:val="001B4903"/>
    <w:rsid w:val="001B5ECA"/>
    <w:rsid w:val="001C1322"/>
    <w:rsid w:val="001C1FB7"/>
    <w:rsid w:val="001C7EE5"/>
    <w:rsid w:val="001E6A44"/>
    <w:rsid w:val="001F2250"/>
    <w:rsid w:val="001F565D"/>
    <w:rsid w:val="001F628F"/>
    <w:rsid w:val="0020057D"/>
    <w:rsid w:val="002025AE"/>
    <w:rsid w:val="002036DC"/>
    <w:rsid w:val="002041C5"/>
    <w:rsid w:val="002048A9"/>
    <w:rsid w:val="00211742"/>
    <w:rsid w:val="00214455"/>
    <w:rsid w:val="002224F6"/>
    <w:rsid w:val="00223AD5"/>
    <w:rsid w:val="00232187"/>
    <w:rsid w:val="00237F8B"/>
    <w:rsid w:val="00251914"/>
    <w:rsid w:val="00260FAC"/>
    <w:rsid w:val="002648DD"/>
    <w:rsid w:val="00266335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7F"/>
    <w:rsid w:val="0032536F"/>
    <w:rsid w:val="0033291D"/>
    <w:rsid w:val="00332E12"/>
    <w:rsid w:val="00333809"/>
    <w:rsid w:val="00335269"/>
    <w:rsid w:val="003375C2"/>
    <w:rsid w:val="003636EE"/>
    <w:rsid w:val="00363839"/>
    <w:rsid w:val="00367161"/>
    <w:rsid w:val="0037101C"/>
    <w:rsid w:val="00376712"/>
    <w:rsid w:val="00382484"/>
    <w:rsid w:val="0038487B"/>
    <w:rsid w:val="00391FE9"/>
    <w:rsid w:val="003B70D9"/>
    <w:rsid w:val="003B7752"/>
    <w:rsid w:val="003B7DAD"/>
    <w:rsid w:val="003C2358"/>
    <w:rsid w:val="003C2A9D"/>
    <w:rsid w:val="003C4184"/>
    <w:rsid w:val="003C4659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058"/>
    <w:rsid w:val="00431BDE"/>
    <w:rsid w:val="004355AD"/>
    <w:rsid w:val="0043685E"/>
    <w:rsid w:val="0044555A"/>
    <w:rsid w:val="0045603F"/>
    <w:rsid w:val="0045772F"/>
    <w:rsid w:val="00461C1A"/>
    <w:rsid w:val="00467F18"/>
    <w:rsid w:val="004732BF"/>
    <w:rsid w:val="00476C58"/>
    <w:rsid w:val="00486022"/>
    <w:rsid w:val="004901B6"/>
    <w:rsid w:val="00492FE7"/>
    <w:rsid w:val="004A0B74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A0D"/>
    <w:rsid w:val="00505D12"/>
    <w:rsid w:val="00516742"/>
    <w:rsid w:val="00523033"/>
    <w:rsid w:val="005267D7"/>
    <w:rsid w:val="00543F2A"/>
    <w:rsid w:val="005467DE"/>
    <w:rsid w:val="00547617"/>
    <w:rsid w:val="00550D3E"/>
    <w:rsid w:val="0056051F"/>
    <w:rsid w:val="005605F6"/>
    <w:rsid w:val="00562A7C"/>
    <w:rsid w:val="005731B0"/>
    <w:rsid w:val="00586310"/>
    <w:rsid w:val="00590635"/>
    <w:rsid w:val="00590F83"/>
    <w:rsid w:val="00594909"/>
    <w:rsid w:val="005A212C"/>
    <w:rsid w:val="005A3E37"/>
    <w:rsid w:val="005A484F"/>
    <w:rsid w:val="005B0C93"/>
    <w:rsid w:val="005B3688"/>
    <w:rsid w:val="005B6242"/>
    <w:rsid w:val="005D1DA3"/>
    <w:rsid w:val="005D6753"/>
    <w:rsid w:val="005D695A"/>
    <w:rsid w:val="005E7AE5"/>
    <w:rsid w:val="005F037D"/>
    <w:rsid w:val="005F4419"/>
    <w:rsid w:val="00617958"/>
    <w:rsid w:val="006222F0"/>
    <w:rsid w:val="00623901"/>
    <w:rsid w:val="00630196"/>
    <w:rsid w:val="006320C5"/>
    <w:rsid w:val="006347BF"/>
    <w:rsid w:val="00635F82"/>
    <w:rsid w:val="00636A2D"/>
    <w:rsid w:val="00642AED"/>
    <w:rsid w:val="00681106"/>
    <w:rsid w:val="00681F53"/>
    <w:rsid w:val="006A3D00"/>
    <w:rsid w:val="006B0E4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7F25"/>
    <w:rsid w:val="00784086"/>
    <w:rsid w:val="00787029"/>
    <w:rsid w:val="007A62D1"/>
    <w:rsid w:val="007A7219"/>
    <w:rsid w:val="007B219E"/>
    <w:rsid w:val="007B30BF"/>
    <w:rsid w:val="007B6C3A"/>
    <w:rsid w:val="007C026E"/>
    <w:rsid w:val="007C5731"/>
    <w:rsid w:val="007C616F"/>
    <w:rsid w:val="007D1862"/>
    <w:rsid w:val="007F1E63"/>
    <w:rsid w:val="007F5429"/>
    <w:rsid w:val="00800FA0"/>
    <w:rsid w:val="00803218"/>
    <w:rsid w:val="00804FE8"/>
    <w:rsid w:val="00812F61"/>
    <w:rsid w:val="008152AB"/>
    <w:rsid w:val="008172DD"/>
    <w:rsid w:val="00817924"/>
    <w:rsid w:val="00830D2C"/>
    <w:rsid w:val="00830DAF"/>
    <w:rsid w:val="0083378C"/>
    <w:rsid w:val="00840972"/>
    <w:rsid w:val="0084242C"/>
    <w:rsid w:val="00845057"/>
    <w:rsid w:val="0085494F"/>
    <w:rsid w:val="00854F06"/>
    <w:rsid w:val="008556D1"/>
    <w:rsid w:val="008576B0"/>
    <w:rsid w:val="00865269"/>
    <w:rsid w:val="0086636A"/>
    <w:rsid w:val="0086643B"/>
    <w:rsid w:val="00870DE4"/>
    <w:rsid w:val="00871204"/>
    <w:rsid w:val="00873668"/>
    <w:rsid w:val="008771CF"/>
    <w:rsid w:val="00886C8B"/>
    <w:rsid w:val="00891F12"/>
    <w:rsid w:val="00893627"/>
    <w:rsid w:val="008952F6"/>
    <w:rsid w:val="008A5866"/>
    <w:rsid w:val="008B13F2"/>
    <w:rsid w:val="008D1998"/>
    <w:rsid w:val="008D6402"/>
    <w:rsid w:val="008D7134"/>
    <w:rsid w:val="008E202C"/>
    <w:rsid w:val="008E2948"/>
    <w:rsid w:val="008E680F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524BA"/>
    <w:rsid w:val="00965A7A"/>
    <w:rsid w:val="00974C99"/>
    <w:rsid w:val="00974D11"/>
    <w:rsid w:val="0098131E"/>
    <w:rsid w:val="009937C1"/>
    <w:rsid w:val="009A1680"/>
    <w:rsid w:val="009B4EF2"/>
    <w:rsid w:val="009B650B"/>
    <w:rsid w:val="009D2B45"/>
    <w:rsid w:val="009D2C89"/>
    <w:rsid w:val="009D300E"/>
    <w:rsid w:val="009E6C11"/>
    <w:rsid w:val="009F17D3"/>
    <w:rsid w:val="00A05999"/>
    <w:rsid w:val="00A07D52"/>
    <w:rsid w:val="00A16442"/>
    <w:rsid w:val="00A30DF5"/>
    <w:rsid w:val="00A33BBE"/>
    <w:rsid w:val="00A35360"/>
    <w:rsid w:val="00A4595D"/>
    <w:rsid w:val="00A56CBE"/>
    <w:rsid w:val="00A578B0"/>
    <w:rsid w:val="00A710A9"/>
    <w:rsid w:val="00A75888"/>
    <w:rsid w:val="00A77238"/>
    <w:rsid w:val="00A83F30"/>
    <w:rsid w:val="00A87070"/>
    <w:rsid w:val="00A9535B"/>
    <w:rsid w:val="00A95C3B"/>
    <w:rsid w:val="00A96338"/>
    <w:rsid w:val="00AA296E"/>
    <w:rsid w:val="00AA6B16"/>
    <w:rsid w:val="00AC47A0"/>
    <w:rsid w:val="00AD66EF"/>
    <w:rsid w:val="00AE38B5"/>
    <w:rsid w:val="00AE3C13"/>
    <w:rsid w:val="00AE3C7F"/>
    <w:rsid w:val="00AE5EBE"/>
    <w:rsid w:val="00AE7C5D"/>
    <w:rsid w:val="00AF1FA5"/>
    <w:rsid w:val="00AF44FD"/>
    <w:rsid w:val="00B004A7"/>
    <w:rsid w:val="00B0064D"/>
    <w:rsid w:val="00B01DE8"/>
    <w:rsid w:val="00B065A1"/>
    <w:rsid w:val="00B34745"/>
    <w:rsid w:val="00B460A9"/>
    <w:rsid w:val="00B51892"/>
    <w:rsid w:val="00B536C2"/>
    <w:rsid w:val="00B66FD3"/>
    <w:rsid w:val="00B74EBB"/>
    <w:rsid w:val="00B77FC8"/>
    <w:rsid w:val="00B818F3"/>
    <w:rsid w:val="00B835B5"/>
    <w:rsid w:val="00B838F2"/>
    <w:rsid w:val="00B90CE3"/>
    <w:rsid w:val="00BA089D"/>
    <w:rsid w:val="00BA2332"/>
    <w:rsid w:val="00BA36DB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67921"/>
    <w:rsid w:val="00C76265"/>
    <w:rsid w:val="00C85192"/>
    <w:rsid w:val="00CA7DAC"/>
    <w:rsid w:val="00CB6FC6"/>
    <w:rsid w:val="00CC237B"/>
    <w:rsid w:val="00CC45B7"/>
    <w:rsid w:val="00CC61E2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0228"/>
    <w:rsid w:val="00D81CBB"/>
    <w:rsid w:val="00D82843"/>
    <w:rsid w:val="00D83C48"/>
    <w:rsid w:val="00D83FD0"/>
    <w:rsid w:val="00D84254"/>
    <w:rsid w:val="00D86551"/>
    <w:rsid w:val="00D9734B"/>
    <w:rsid w:val="00DA0AA6"/>
    <w:rsid w:val="00DA1061"/>
    <w:rsid w:val="00DA26A7"/>
    <w:rsid w:val="00DB2593"/>
    <w:rsid w:val="00DB2821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1C7B"/>
    <w:rsid w:val="00E23956"/>
    <w:rsid w:val="00E26872"/>
    <w:rsid w:val="00E306AD"/>
    <w:rsid w:val="00E36F15"/>
    <w:rsid w:val="00E425DB"/>
    <w:rsid w:val="00E539EF"/>
    <w:rsid w:val="00E55BC0"/>
    <w:rsid w:val="00E61004"/>
    <w:rsid w:val="00E648B3"/>
    <w:rsid w:val="00E809E1"/>
    <w:rsid w:val="00E84713"/>
    <w:rsid w:val="00E90A7B"/>
    <w:rsid w:val="00E9398C"/>
    <w:rsid w:val="00E966F9"/>
    <w:rsid w:val="00E97261"/>
    <w:rsid w:val="00EB329E"/>
    <w:rsid w:val="00EB612C"/>
    <w:rsid w:val="00EB6BD4"/>
    <w:rsid w:val="00EC6197"/>
    <w:rsid w:val="00EC64C2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62A5"/>
    <w:rsid w:val="00FA3A45"/>
    <w:rsid w:val="00FB1863"/>
    <w:rsid w:val="00FB1A4F"/>
    <w:rsid w:val="00FD353E"/>
    <w:rsid w:val="00FE054E"/>
    <w:rsid w:val="00FE3058"/>
    <w:rsid w:val="00FE3128"/>
    <w:rsid w:val="00FF3DBD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ABE440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uiPriority w:val="99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8B13F2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8B13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2020-01-07T12:19:00Z</dcterms:created>
  <dcterms:modified xsi:type="dcterms:W3CDTF">2020-01-07T12:19:00Z</dcterms:modified>
</cp:coreProperties>
</file>