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EE090E" w:rsidRPr="00B3541B" w:rsidRDefault="00C268DF" w:rsidP="00520DFC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3541B">
        <w:rPr>
          <w:rFonts w:ascii="Times New Roman" w:hAnsi="Times New Roman"/>
          <w:b/>
          <w:sz w:val="28"/>
          <w:szCs w:val="28"/>
        </w:rPr>
        <w:t>Наконец</w:t>
      </w:r>
      <w:r w:rsidR="0058606C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  <w:r w:rsidRPr="00B3541B">
        <w:rPr>
          <w:rFonts w:ascii="Times New Roman" w:hAnsi="Times New Roman"/>
          <w:b/>
          <w:sz w:val="28"/>
          <w:szCs w:val="28"/>
        </w:rPr>
        <w:t>Россия сделала решительные шаги в Венесуэле</w:t>
      </w:r>
    </w:p>
    <w:p w:rsidR="009D1562" w:rsidRPr="00B3541B" w:rsidRDefault="009D1562" w:rsidP="00C268D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EE090E" w:rsidRPr="00B3541B" w:rsidRDefault="00EE090E" w:rsidP="00C268D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3541B">
        <w:rPr>
          <w:rFonts w:ascii="Times New Roman" w:hAnsi="Times New Roman"/>
          <w:sz w:val="28"/>
          <w:szCs w:val="28"/>
        </w:rPr>
        <w:t>По сообщениям информационных источников</w:t>
      </w:r>
      <w:r w:rsidR="00520DFC" w:rsidRPr="00B3541B">
        <w:rPr>
          <w:rFonts w:ascii="Times New Roman" w:hAnsi="Times New Roman"/>
          <w:sz w:val="28"/>
          <w:szCs w:val="28"/>
        </w:rPr>
        <w:t xml:space="preserve"> 24 марта 2019 года</w:t>
      </w:r>
      <w:r w:rsidRPr="00B3541B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 Каракас из Москвы через Сирию</w:t>
      </w:r>
      <w:r w:rsidR="00520DFC" w:rsidRPr="00B3541B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прилетели военно-транспортный Ан-124 и пассажирский Ил-62</w:t>
      </w:r>
      <w:r w:rsidR="00902C89" w:rsidRPr="00B3541B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 </w:t>
      </w:r>
      <w:r w:rsidR="009D1562" w:rsidRPr="00B3541B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грузом и военнослужащими из России.</w:t>
      </w:r>
    </w:p>
    <w:p w:rsidR="005A050C" w:rsidRPr="00B3541B" w:rsidRDefault="00DB5EB9" w:rsidP="00F8500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3541B">
        <w:rPr>
          <w:rFonts w:ascii="Times New Roman" w:hAnsi="Times New Roman"/>
          <w:sz w:val="28"/>
          <w:szCs w:val="28"/>
        </w:rPr>
        <w:t>Венесуэла</w:t>
      </w:r>
      <w:r w:rsidR="00120154" w:rsidRPr="00B3541B">
        <w:rPr>
          <w:rFonts w:ascii="Times New Roman" w:hAnsi="Times New Roman"/>
          <w:sz w:val="28"/>
          <w:szCs w:val="28"/>
        </w:rPr>
        <w:t xml:space="preserve"> с тридцатью миллионным населением</w:t>
      </w:r>
      <w:r w:rsidRPr="00B3541B">
        <w:rPr>
          <w:rFonts w:ascii="Times New Roman" w:hAnsi="Times New Roman"/>
          <w:sz w:val="28"/>
          <w:szCs w:val="28"/>
        </w:rPr>
        <w:t>, занимающая чрезвычайно выгодное для России положение, в подбрюшье США</w:t>
      </w:r>
      <w:r w:rsidR="00DA62EB" w:rsidRPr="00B3541B">
        <w:rPr>
          <w:rFonts w:ascii="Times New Roman" w:hAnsi="Times New Roman"/>
          <w:sz w:val="28"/>
          <w:szCs w:val="28"/>
        </w:rPr>
        <w:t>,</w:t>
      </w:r>
      <w:r w:rsidR="00D95C1D" w:rsidRPr="00B3541B">
        <w:rPr>
          <w:rFonts w:ascii="Times New Roman" w:hAnsi="Times New Roman"/>
          <w:sz w:val="28"/>
          <w:szCs w:val="28"/>
        </w:rPr>
        <w:t xml:space="preserve"> и имеющая самые большие</w:t>
      </w:r>
      <w:r w:rsidR="00DA62EB" w:rsidRPr="00B3541B">
        <w:rPr>
          <w:rFonts w:ascii="Times New Roman" w:hAnsi="Times New Roman"/>
          <w:sz w:val="28"/>
          <w:szCs w:val="28"/>
        </w:rPr>
        <w:t xml:space="preserve"> в мире</w:t>
      </w:r>
      <w:r w:rsidR="00D95C1D" w:rsidRPr="00B3541B">
        <w:rPr>
          <w:rFonts w:ascii="Times New Roman" w:hAnsi="Times New Roman"/>
          <w:sz w:val="28"/>
          <w:szCs w:val="28"/>
        </w:rPr>
        <w:t xml:space="preserve"> </w:t>
      </w:r>
      <w:r w:rsidR="00DA62EB" w:rsidRPr="00B3541B">
        <w:rPr>
          <w:rFonts w:ascii="Times New Roman" w:hAnsi="Times New Roman"/>
          <w:sz w:val="28"/>
          <w:szCs w:val="28"/>
        </w:rPr>
        <w:t>запасы нефти</w:t>
      </w:r>
      <w:r w:rsidR="00C12DF9" w:rsidRPr="00B3541B">
        <w:rPr>
          <w:rFonts w:ascii="Times New Roman" w:hAnsi="Times New Roman"/>
          <w:sz w:val="28"/>
          <w:szCs w:val="28"/>
        </w:rPr>
        <w:t xml:space="preserve"> и огромные запасы золота</w:t>
      </w:r>
      <w:r w:rsidRPr="00B3541B">
        <w:rPr>
          <w:rFonts w:ascii="Times New Roman" w:hAnsi="Times New Roman"/>
          <w:sz w:val="28"/>
          <w:szCs w:val="28"/>
        </w:rPr>
        <w:t>, начала разворот в сторону России и Китая с 1998 года, когда к власти в Венесуэле пришло правительство Чавеса</w:t>
      </w:r>
      <w:r w:rsidR="008156E9" w:rsidRPr="00B3541B">
        <w:rPr>
          <w:rFonts w:ascii="Times New Roman" w:hAnsi="Times New Roman"/>
          <w:sz w:val="28"/>
          <w:szCs w:val="28"/>
        </w:rPr>
        <w:t>, победившего на президентских выборах с огромным преимуществом. Это и понятно: ведь Чавес был за коренной народ – индейцев, за потомков привезенных в Венесуэлу африканских рабов, за – метисов, которых здесь 80 %,</w:t>
      </w:r>
      <w:r w:rsidR="00E61732" w:rsidRPr="00B3541B">
        <w:rPr>
          <w:rFonts w:ascii="Times New Roman" w:hAnsi="Times New Roman"/>
          <w:sz w:val="28"/>
          <w:szCs w:val="28"/>
        </w:rPr>
        <w:t xml:space="preserve"> поэтому эти 80 % </w:t>
      </w:r>
      <w:r w:rsidR="008156E9" w:rsidRPr="00B3541B">
        <w:rPr>
          <w:rFonts w:ascii="Times New Roman" w:hAnsi="Times New Roman"/>
          <w:sz w:val="28"/>
          <w:szCs w:val="28"/>
        </w:rPr>
        <w:t xml:space="preserve"> </w:t>
      </w:r>
      <w:r w:rsidR="00E61732" w:rsidRPr="00B3541B">
        <w:rPr>
          <w:rFonts w:ascii="Times New Roman" w:hAnsi="Times New Roman"/>
          <w:sz w:val="28"/>
          <w:szCs w:val="28"/>
        </w:rPr>
        <w:t>выступили за Чавеса и против потомков своих угнетателей, ведомых на американский континент ростовщическим интернационалом, предками современного мирового правительства (Ротшильды, Рокфеллеры). Правительство Чавеса</w:t>
      </w:r>
      <w:r w:rsidR="004B7665" w:rsidRPr="00B3541B">
        <w:rPr>
          <w:rFonts w:ascii="Times New Roman" w:hAnsi="Times New Roman"/>
          <w:sz w:val="28"/>
          <w:szCs w:val="28"/>
        </w:rPr>
        <w:t xml:space="preserve"> </w:t>
      </w:r>
      <w:r w:rsidR="00E61732" w:rsidRPr="00B3541B">
        <w:rPr>
          <w:rFonts w:ascii="Times New Roman" w:hAnsi="Times New Roman"/>
          <w:sz w:val="28"/>
          <w:szCs w:val="28"/>
        </w:rPr>
        <w:t xml:space="preserve">сразу же начало восстанавливать справедливость в распределении национального дохода, национализировало </w:t>
      </w:r>
      <w:r w:rsidR="007C63B6" w:rsidRPr="00B3541B">
        <w:rPr>
          <w:rFonts w:ascii="Times New Roman" w:hAnsi="Times New Roman"/>
          <w:sz w:val="28"/>
          <w:szCs w:val="28"/>
        </w:rPr>
        <w:t xml:space="preserve">нефтяную промышленность и направило доходы от нее на улучшение положения коренного населения, забрав их у ростовщического интернационала, который </w:t>
      </w:r>
      <w:r w:rsidR="004B7665" w:rsidRPr="00B3541B">
        <w:rPr>
          <w:rFonts w:ascii="Times New Roman" w:hAnsi="Times New Roman"/>
          <w:sz w:val="28"/>
          <w:szCs w:val="28"/>
        </w:rPr>
        <w:t>в 2002 году</w:t>
      </w:r>
      <w:r w:rsidR="007C63B6" w:rsidRPr="00B3541B">
        <w:rPr>
          <w:rFonts w:ascii="Times New Roman" w:hAnsi="Times New Roman"/>
          <w:sz w:val="28"/>
          <w:szCs w:val="28"/>
        </w:rPr>
        <w:t xml:space="preserve"> </w:t>
      </w:r>
      <w:r w:rsidR="004B7665" w:rsidRPr="00B3541B">
        <w:rPr>
          <w:rFonts w:ascii="Times New Roman" w:hAnsi="Times New Roman"/>
          <w:sz w:val="28"/>
          <w:szCs w:val="28"/>
        </w:rPr>
        <w:t xml:space="preserve">руками военных предателей </w:t>
      </w:r>
      <w:r w:rsidR="007C63B6" w:rsidRPr="00B3541B">
        <w:rPr>
          <w:rFonts w:ascii="Times New Roman" w:hAnsi="Times New Roman"/>
          <w:sz w:val="28"/>
          <w:szCs w:val="28"/>
        </w:rPr>
        <w:t xml:space="preserve">предпринял в Венесуэле попытку </w:t>
      </w:r>
      <w:r w:rsidR="004B7665" w:rsidRPr="00B3541B">
        <w:rPr>
          <w:rFonts w:ascii="Times New Roman" w:hAnsi="Times New Roman"/>
          <w:sz w:val="28"/>
          <w:szCs w:val="28"/>
        </w:rPr>
        <w:t>государственного</w:t>
      </w:r>
      <w:r w:rsidR="007C63B6" w:rsidRPr="00B3541B">
        <w:rPr>
          <w:rFonts w:ascii="Times New Roman" w:hAnsi="Times New Roman"/>
          <w:sz w:val="28"/>
          <w:szCs w:val="28"/>
        </w:rPr>
        <w:t xml:space="preserve"> переворота, но </w:t>
      </w:r>
      <w:r w:rsidR="00C303BB" w:rsidRPr="00B3541B">
        <w:rPr>
          <w:rFonts w:ascii="Times New Roman" w:hAnsi="Times New Roman"/>
          <w:sz w:val="28"/>
          <w:szCs w:val="28"/>
        </w:rPr>
        <w:t>силы самообороны венесуэльского народа</w:t>
      </w:r>
      <w:r w:rsidR="004B7665" w:rsidRPr="00B3541B">
        <w:rPr>
          <w:rFonts w:ascii="Times New Roman" w:hAnsi="Times New Roman"/>
          <w:sz w:val="28"/>
          <w:szCs w:val="28"/>
        </w:rPr>
        <w:t>, состоящие из представителей коренного населения Венесуэлы</w:t>
      </w:r>
      <w:r w:rsidR="005A050C" w:rsidRPr="00B3541B">
        <w:rPr>
          <w:rFonts w:ascii="Times New Roman" w:hAnsi="Times New Roman"/>
          <w:sz w:val="28"/>
          <w:szCs w:val="28"/>
        </w:rPr>
        <w:t>,</w:t>
      </w:r>
      <w:r w:rsidR="00C303BB" w:rsidRPr="00B3541B">
        <w:rPr>
          <w:rFonts w:ascii="Times New Roman" w:hAnsi="Times New Roman"/>
          <w:sz w:val="28"/>
          <w:szCs w:val="28"/>
        </w:rPr>
        <w:t xml:space="preserve"> подавили военный путч</w:t>
      </w:r>
      <w:r w:rsidR="005A050C" w:rsidRPr="00B3541B">
        <w:rPr>
          <w:rFonts w:ascii="Times New Roman" w:hAnsi="Times New Roman"/>
          <w:sz w:val="28"/>
          <w:szCs w:val="28"/>
        </w:rPr>
        <w:t xml:space="preserve"> и освободили Чавеса, захваченного путчистами.</w:t>
      </w:r>
      <w:r w:rsidR="00520DFC" w:rsidRPr="00B3541B">
        <w:rPr>
          <w:rFonts w:ascii="Times New Roman" w:hAnsi="Times New Roman"/>
          <w:sz w:val="28"/>
          <w:szCs w:val="28"/>
        </w:rPr>
        <w:t xml:space="preserve"> </w:t>
      </w:r>
      <w:r w:rsidR="00707BCC" w:rsidRPr="00B3541B">
        <w:rPr>
          <w:rFonts w:ascii="Times New Roman" w:hAnsi="Times New Roman"/>
          <w:sz w:val="28"/>
          <w:szCs w:val="28"/>
        </w:rPr>
        <w:t>После того, как</w:t>
      </w:r>
      <w:r w:rsidR="005A050C" w:rsidRPr="00B3541B">
        <w:rPr>
          <w:rFonts w:ascii="Times New Roman" w:hAnsi="Times New Roman"/>
          <w:sz w:val="28"/>
          <w:szCs w:val="28"/>
        </w:rPr>
        <w:t xml:space="preserve"> спецслужбы</w:t>
      </w:r>
      <w:r w:rsidR="00707BCC" w:rsidRPr="00B3541B">
        <w:rPr>
          <w:rFonts w:ascii="Times New Roman" w:hAnsi="Times New Roman"/>
          <w:sz w:val="28"/>
          <w:szCs w:val="28"/>
        </w:rPr>
        <w:t xml:space="preserve"> США отравили Чавеса, народ Венесуэлы выбрал Президентом Мадуро, который продолжил революцию, начатую Чавесом, и передачу власти от олигархической верхушки, подконтрольной мировому правительству, коренному народу Венесуэлы.</w:t>
      </w:r>
    </w:p>
    <w:p w:rsidR="00AB7879" w:rsidRPr="00B3541B" w:rsidRDefault="005A050C" w:rsidP="00F8500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3541B">
        <w:rPr>
          <w:rFonts w:ascii="Times New Roman" w:hAnsi="Times New Roman"/>
          <w:sz w:val="28"/>
          <w:szCs w:val="28"/>
        </w:rPr>
        <w:t>Все это время США</w:t>
      </w:r>
      <w:r w:rsidR="00746E77" w:rsidRPr="00B3541B">
        <w:rPr>
          <w:rFonts w:ascii="Times New Roman" w:hAnsi="Times New Roman"/>
          <w:sz w:val="28"/>
          <w:szCs w:val="28"/>
        </w:rPr>
        <w:t xml:space="preserve">, </w:t>
      </w:r>
      <w:r w:rsidRPr="00B3541B">
        <w:rPr>
          <w:rFonts w:ascii="Times New Roman" w:hAnsi="Times New Roman"/>
          <w:sz w:val="28"/>
          <w:szCs w:val="28"/>
        </w:rPr>
        <w:t>главная ударная сила ростовщического интернационала в наши дни</w:t>
      </w:r>
      <w:r w:rsidR="00746E77" w:rsidRPr="00B3541B">
        <w:rPr>
          <w:rFonts w:ascii="Times New Roman" w:hAnsi="Times New Roman"/>
          <w:sz w:val="28"/>
          <w:szCs w:val="28"/>
        </w:rPr>
        <w:t>,</w:t>
      </w:r>
      <w:r w:rsidRPr="00B3541B">
        <w:rPr>
          <w:rFonts w:ascii="Times New Roman" w:hAnsi="Times New Roman"/>
          <w:sz w:val="28"/>
          <w:szCs w:val="28"/>
        </w:rPr>
        <w:t xml:space="preserve"> не прекращали попыток удушения венесуэльского народа за его стремление к независимости</w:t>
      </w:r>
      <w:r w:rsidR="00746E77" w:rsidRPr="00B3541B">
        <w:rPr>
          <w:rFonts w:ascii="Times New Roman" w:hAnsi="Times New Roman"/>
          <w:sz w:val="28"/>
          <w:szCs w:val="28"/>
        </w:rPr>
        <w:t>, начав по сути прямую агрессию против Венесуэлы в последней декаде января 2019 года, назначив своего генерал-губернатора</w:t>
      </w:r>
      <w:r w:rsidR="00846494" w:rsidRPr="00B3541B">
        <w:rPr>
          <w:rFonts w:ascii="Times New Roman" w:hAnsi="Times New Roman"/>
          <w:sz w:val="28"/>
          <w:szCs w:val="28"/>
        </w:rPr>
        <w:t>,</w:t>
      </w:r>
      <w:r w:rsidR="00746E77" w:rsidRPr="00B3541B">
        <w:rPr>
          <w:rFonts w:ascii="Times New Roman" w:hAnsi="Times New Roman"/>
          <w:sz w:val="28"/>
          <w:szCs w:val="28"/>
        </w:rPr>
        <w:t xml:space="preserve"> назвав его президентом, как когда-то это делала в колониальные времена Англия.</w:t>
      </w:r>
      <w:r w:rsidR="00520DFC" w:rsidRPr="00B3541B">
        <w:rPr>
          <w:rFonts w:ascii="Times New Roman" w:hAnsi="Times New Roman"/>
          <w:sz w:val="28"/>
          <w:szCs w:val="28"/>
        </w:rPr>
        <w:t xml:space="preserve"> </w:t>
      </w:r>
      <w:r w:rsidR="00846494" w:rsidRPr="00B3541B">
        <w:rPr>
          <w:rFonts w:ascii="Times New Roman" w:hAnsi="Times New Roman"/>
          <w:sz w:val="28"/>
          <w:szCs w:val="28"/>
        </w:rPr>
        <w:t>На прямую военную агрессию США пока не реша</w:t>
      </w:r>
      <w:r w:rsidR="00CD0160" w:rsidRPr="00B3541B">
        <w:rPr>
          <w:rFonts w:ascii="Times New Roman" w:hAnsi="Times New Roman"/>
          <w:sz w:val="28"/>
          <w:szCs w:val="28"/>
        </w:rPr>
        <w:t>ю</w:t>
      </w:r>
      <w:r w:rsidR="00846494" w:rsidRPr="00B3541B">
        <w:rPr>
          <w:rFonts w:ascii="Times New Roman" w:hAnsi="Times New Roman"/>
          <w:sz w:val="28"/>
          <w:szCs w:val="28"/>
        </w:rPr>
        <w:t>тся, готовя гибридное нападение с территории соседней Колумбии, но понятно силы народной самообороны только укрепившиеся с 2002 года, когда они подавили путч предателей из военных, также разгромят гибридную интервенцию с территории Колумбии и примкнувших к ним собственных предателей, пусть и из числа военных.</w:t>
      </w:r>
      <w:r w:rsidR="00520DFC" w:rsidRPr="00B3541B">
        <w:rPr>
          <w:rFonts w:ascii="Times New Roman" w:hAnsi="Times New Roman"/>
          <w:sz w:val="28"/>
          <w:szCs w:val="28"/>
        </w:rPr>
        <w:t xml:space="preserve"> </w:t>
      </w:r>
      <w:r w:rsidR="00846494" w:rsidRPr="00B3541B">
        <w:rPr>
          <w:rFonts w:ascii="Times New Roman" w:hAnsi="Times New Roman"/>
          <w:sz w:val="28"/>
          <w:szCs w:val="28"/>
        </w:rPr>
        <w:t>Понятно, что собственных предателей они просто вырежут</w:t>
      </w:r>
      <w:r w:rsidR="00CD0160" w:rsidRPr="00B3541B">
        <w:rPr>
          <w:rFonts w:ascii="Times New Roman" w:hAnsi="Times New Roman"/>
          <w:sz w:val="28"/>
          <w:szCs w:val="28"/>
        </w:rPr>
        <w:t>, припоминая им колониальное прошлое коренного венесуэльского народа.</w:t>
      </w:r>
      <w:r w:rsidR="00AB7879" w:rsidRPr="00B3541B">
        <w:rPr>
          <w:rFonts w:ascii="Times New Roman" w:hAnsi="Times New Roman"/>
          <w:sz w:val="28"/>
          <w:szCs w:val="28"/>
        </w:rPr>
        <w:t xml:space="preserve"> </w:t>
      </w:r>
    </w:p>
    <w:p w:rsidR="00CD0160" w:rsidRPr="00B3541B" w:rsidRDefault="00CD0160" w:rsidP="00F8500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3541B">
        <w:rPr>
          <w:rFonts w:ascii="Times New Roman" w:hAnsi="Times New Roman"/>
          <w:sz w:val="28"/>
          <w:szCs w:val="28"/>
        </w:rPr>
        <w:t>Если США все же решатся на прямую военную агрессию, а Россия, не смотря на попытки пятой колонны сдать Венесуэлу, окажет действенную военную помощь венесуэльскому народу, включая самые современные виды вооружений, для США это станет похуже Вьетнама и им будет не до размещения томагавков с ядерными боеголовками, нацеленными на Москву</w:t>
      </w:r>
      <w:r w:rsidR="00320197" w:rsidRPr="00B3541B">
        <w:rPr>
          <w:rFonts w:ascii="Times New Roman" w:hAnsi="Times New Roman"/>
          <w:sz w:val="28"/>
          <w:szCs w:val="28"/>
        </w:rPr>
        <w:t xml:space="preserve">, на территории </w:t>
      </w:r>
      <w:r w:rsidR="00320197" w:rsidRPr="00B3541B">
        <w:rPr>
          <w:rFonts w:ascii="Times New Roman" w:hAnsi="Times New Roman"/>
          <w:sz w:val="28"/>
          <w:szCs w:val="28"/>
        </w:rPr>
        <w:lastRenderedPageBreak/>
        <w:t xml:space="preserve">Украины. И вообще им будет не до </w:t>
      </w:r>
      <w:r w:rsidR="009909E3" w:rsidRPr="00B3541B">
        <w:rPr>
          <w:rFonts w:ascii="Times New Roman" w:hAnsi="Times New Roman"/>
          <w:sz w:val="28"/>
          <w:szCs w:val="28"/>
        </w:rPr>
        <w:t>киевской</w:t>
      </w:r>
      <w:r w:rsidR="00320197" w:rsidRPr="00B3541B">
        <w:rPr>
          <w:rFonts w:ascii="Times New Roman" w:hAnsi="Times New Roman"/>
          <w:sz w:val="28"/>
          <w:szCs w:val="28"/>
        </w:rPr>
        <w:t xml:space="preserve"> хунты и нацистских режимов в Прибалтике.</w:t>
      </w:r>
      <w:r w:rsidRPr="00B3541B">
        <w:rPr>
          <w:rFonts w:ascii="Times New Roman" w:hAnsi="Times New Roman"/>
          <w:sz w:val="28"/>
          <w:szCs w:val="28"/>
        </w:rPr>
        <w:t xml:space="preserve"> </w:t>
      </w:r>
    </w:p>
    <w:p w:rsidR="0057589D" w:rsidRPr="00B3541B" w:rsidRDefault="0057589D" w:rsidP="0057589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EB4AFA" w:rsidRPr="00B3541B" w:rsidRDefault="00EB4AFA" w:rsidP="00EB4AFA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3541B">
        <w:rPr>
          <w:rFonts w:ascii="Times New Roman" w:hAnsi="Times New Roman"/>
          <w:bCs/>
          <w:sz w:val="28"/>
          <w:szCs w:val="28"/>
        </w:rPr>
        <w:t>Руководитель Сайта «Стратегия развития»</w:t>
      </w:r>
      <w:r w:rsidR="00520DFC" w:rsidRPr="00B3541B">
        <w:rPr>
          <w:rFonts w:ascii="Times New Roman" w:hAnsi="Times New Roman"/>
          <w:bCs/>
          <w:sz w:val="28"/>
          <w:szCs w:val="28"/>
        </w:rPr>
        <w:t xml:space="preserve"> </w:t>
      </w:r>
      <w:r w:rsidRPr="00B3541B">
        <w:rPr>
          <w:rFonts w:ascii="Times New Roman" w:hAnsi="Times New Roman"/>
          <w:bCs/>
          <w:sz w:val="28"/>
          <w:szCs w:val="28"/>
        </w:rPr>
        <w:t>(http://strategiyarazvitiya.ru/)</w:t>
      </w:r>
    </w:p>
    <w:p w:rsidR="00EB4AFA" w:rsidRPr="00B3541B" w:rsidRDefault="00EB4AFA" w:rsidP="00EB4AF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3541B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EB4AFA" w:rsidRPr="00B3541B" w:rsidSect="00B3541B">
      <w:footerReference w:type="default" r:id="rId8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458A" w:rsidRDefault="002B458A">
      <w:pPr>
        <w:spacing w:after="0" w:line="240" w:lineRule="auto"/>
      </w:pPr>
      <w:r>
        <w:separator/>
      </w:r>
    </w:p>
  </w:endnote>
  <w:endnote w:type="continuationSeparator" w:id="0">
    <w:p w:rsidR="002B458A" w:rsidRDefault="002B4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topys New Roman">
    <w:altName w:val="Times New Roman"/>
    <w:charset w:val="CC"/>
    <w:family w:val="roman"/>
    <w:pitch w:val="variable"/>
    <w:sig w:usb0="00000000" w:usb1="8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80954678"/>
      <w:docPartObj>
        <w:docPartGallery w:val="Page Numbers (Bottom of Page)"/>
        <w:docPartUnique/>
      </w:docPartObj>
    </w:sdtPr>
    <w:sdtContent>
      <w:p w:rsidR="00B3541B" w:rsidRDefault="00B3541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132DF" w:rsidRDefault="00A132D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458A" w:rsidRDefault="002B458A">
      <w:pPr>
        <w:spacing w:after="0" w:line="240" w:lineRule="auto"/>
      </w:pPr>
      <w:r>
        <w:separator/>
      </w:r>
    </w:p>
  </w:footnote>
  <w:footnote w:type="continuationSeparator" w:id="0">
    <w:p w:rsidR="002B458A" w:rsidRDefault="002B45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ACE5012"/>
    <w:multiLevelType w:val="hybridMultilevel"/>
    <w:tmpl w:val="C20E43FA"/>
    <w:lvl w:ilvl="0" w:tplc="D5ACDB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019D5"/>
    <w:rsid w:val="000115E5"/>
    <w:rsid w:val="00011788"/>
    <w:rsid w:val="00016F3B"/>
    <w:rsid w:val="00032744"/>
    <w:rsid w:val="00032762"/>
    <w:rsid w:val="00040FBB"/>
    <w:rsid w:val="0005384D"/>
    <w:rsid w:val="00056022"/>
    <w:rsid w:val="000631D6"/>
    <w:rsid w:val="00071B43"/>
    <w:rsid w:val="0008659D"/>
    <w:rsid w:val="00087472"/>
    <w:rsid w:val="000A2C0D"/>
    <w:rsid w:val="000A6C86"/>
    <w:rsid w:val="000B0FCF"/>
    <w:rsid w:val="000B15DB"/>
    <w:rsid w:val="000C0900"/>
    <w:rsid w:val="000C1A8B"/>
    <w:rsid w:val="000C4ED3"/>
    <w:rsid w:val="000C5513"/>
    <w:rsid w:val="000D13B0"/>
    <w:rsid w:val="000D4507"/>
    <w:rsid w:val="000D63A5"/>
    <w:rsid w:val="000E5F04"/>
    <w:rsid w:val="000E7CF0"/>
    <w:rsid w:val="000F6EEB"/>
    <w:rsid w:val="001073A5"/>
    <w:rsid w:val="00110AFC"/>
    <w:rsid w:val="00113176"/>
    <w:rsid w:val="00120154"/>
    <w:rsid w:val="00123BA2"/>
    <w:rsid w:val="00124D5A"/>
    <w:rsid w:val="00125DF1"/>
    <w:rsid w:val="00136BAA"/>
    <w:rsid w:val="00137BCC"/>
    <w:rsid w:val="0014239C"/>
    <w:rsid w:val="00142BD6"/>
    <w:rsid w:val="0014496C"/>
    <w:rsid w:val="001524C1"/>
    <w:rsid w:val="00153737"/>
    <w:rsid w:val="00160DA0"/>
    <w:rsid w:val="0017347A"/>
    <w:rsid w:val="00183AF4"/>
    <w:rsid w:val="00183E46"/>
    <w:rsid w:val="0018437A"/>
    <w:rsid w:val="0018569E"/>
    <w:rsid w:val="001871DB"/>
    <w:rsid w:val="00192882"/>
    <w:rsid w:val="00195EE3"/>
    <w:rsid w:val="001A5710"/>
    <w:rsid w:val="001A5E42"/>
    <w:rsid w:val="001D5C99"/>
    <w:rsid w:val="001E42FC"/>
    <w:rsid w:val="001F11C9"/>
    <w:rsid w:val="001F2264"/>
    <w:rsid w:val="002033E8"/>
    <w:rsid w:val="00214455"/>
    <w:rsid w:val="00236E05"/>
    <w:rsid w:val="00262BFA"/>
    <w:rsid w:val="00263106"/>
    <w:rsid w:val="00267834"/>
    <w:rsid w:val="00273457"/>
    <w:rsid w:val="002803B9"/>
    <w:rsid w:val="00291540"/>
    <w:rsid w:val="00295275"/>
    <w:rsid w:val="002A2828"/>
    <w:rsid w:val="002A2A31"/>
    <w:rsid w:val="002A34C9"/>
    <w:rsid w:val="002B458A"/>
    <w:rsid w:val="002B4A31"/>
    <w:rsid w:val="002B6341"/>
    <w:rsid w:val="002B78CA"/>
    <w:rsid w:val="002B7EF9"/>
    <w:rsid w:val="002C6902"/>
    <w:rsid w:val="002D1DAF"/>
    <w:rsid w:val="002D40EB"/>
    <w:rsid w:val="002D69DE"/>
    <w:rsid w:val="002E26CC"/>
    <w:rsid w:val="002E78B4"/>
    <w:rsid w:val="002F0D45"/>
    <w:rsid w:val="002F2BBF"/>
    <w:rsid w:val="002F5024"/>
    <w:rsid w:val="002F5CA2"/>
    <w:rsid w:val="003025B8"/>
    <w:rsid w:val="003066C5"/>
    <w:rsid w:val="00310392"/>
    <w:rsid w:val="0031548A"/>
    <w:rsid w:val="00320197"/>
    <w:rsid w:val="00320A8C"/>
    <w:rsid w:val="00326238"/>
    <w:rsid w:val="0033412B"/>
    <w:rsid w:val="00340C05"/>
    <w:rsid w:val="0034440D"/>
    <w:rsid w:val="003446ED"/>
    <w:rsid w:val="00344AD0"/>
    <w:rsid w:val="00345BA9"/>
    <w:rsid w:val="003546F1"/>
    <w:rsid w:val="003632DC"/>
    <w:rsid w:val="00364160"/>
    <w:rsid w:val="003679D3"/>
    <w:rsid w:val="00371E8E"/>
    <w:rsid w:val="00384CD4"/>
    <w:rsid w:val="00392989"/>
    <w:rsid w:val="00392F7D"/>
    <w:rsid w:val="003A4905"/>
    <w:rsid w:val="003A5A01"/>
    <w:rsid w:val="003B40F3"/>
    <w:rsid w:val="003B5C0D"/>
    <w:rsid w:val="003C11A6"/>
    <w:rsid w:val="003C2A9D"/>
    <w:rsid w:val="003C37C3"/>
    <w:rsid w:val="003D6940"/>
    <w:rsid w:val="003F0CDB"/>
    <w:rsid w:val="00405722"/>
    <w:rsid w:val="00415E7C"/>
    <w:rsid w:val="00416815"/>
    <w:rsid w:val="00416B57"/>
    <w:rsid w:val="0042770E"/>
    <w:rsid w:val="00431BDE"/>
    <w:rsid w:val="00445602"/>
    <w:rsid w:val="00452B2A"/>
    <w:rsid w:val="0045772F"/>
    <w:rsid w:val="004605AC"/>
    <w:rsid w:val="00460AE1"/>
    <w:rsid w:val="00462931"/>
    <w:rsid w:val="00473746"/>
    <w:rsid w:val="00473D2A"/>
    <w:rsid w:val="00477CC2"/>
    <w:rsid w:val="004839CC"/>
    <w:rsid w:val="00485D37"/>
    <w:rsid w:val="00485FE8"/>
    <w:rsid w:val="0048671A"/>
    <w:rsid w:val="00487347"/>
    <w:rsid w:val="00491362"/>
    <w:rsid w:val="00495B42"/>
    <w:rsid w:val="004A0389"/>
    <w:rsid w:val="004B0EB1"/>
    <w:rsid w:val="004B3486"/>
    <w:rsid w:val="004B7665"/>
    <w:rsid w:val="004C1C90"/>
    <w:rsid w:val="004D0894"/>
    <w:rsid w:val="004D4E82"/>
    <w:rsid w:val="004E08F1"/>
    <w:rsid w:val="004E09C0"/>
    <w:rsid w:val="004E23E1"/>
    <w:rsid w:val="004E3CD2"/>
    <w:rsid w:val="004E48A2"/>
    <w:rsid w:val="005036CF"/>
    <w:rsid w:val="00505410"/>
    <w:rsid w:val="00512286"/>
    <w:rsid w:val="00513163"/>
    <w:rsid w:val="005140B9"/>
    <w:rsid w:val="00520DFC"/>
    <w:rsid w:val="00522851"/>
    <w:rsid w:val="00522BD3"/>
    <w:rsid w:val="00523033"/>
    <w:rsid w:val="00532B4D"/>
    <w:rsid w:val="005425B1"/>
    <w:rsid w:val="00543F2A"/>
    <w:rsid w:val="00554774"/>
    <w:rsid w:val="00574633"/>
    <w:rsid w:val="0057589D"/>
    <w:rsid w:val="00583876"/>
    <w:rsid w:val="00585157"/>
    <w:rsid w:val="0058606C"/>
    <w:rsid w:val="005870C6"/>
    <w:rsid w:val="00590477"/>
    <w:rsid w:val="00590635"/>
    <w:rsid w:val="00590F83"/>
    <w:rsid w:val="005A050C"/>
    <w:rsid w:val="005A212C"/>
    <w:rsid w:val="005A252A"/>
    <w:rsid w:val="005A57A3"/>
    <w:rsid w:val="005B075B"/>
    <w:rsid w:val="005B396A"/>
    <w:rsid w:val="005B7BD3"/>
    <w:rsid w:val="005C29B0"/>
    <w:rsid w:val="005C5057"/>
    <w:rsid w:val="005D4544"/>
    <w:rsid w:val="005D6584"/>
    <w:rsid w:val="005E00A3"/>
    <w:rsid w:val="005E2648"/>
    <w:rsid w:val="005E2937"/>
    <w:rsid w:val="005E4071"/>
    <w:rsid w:val="005E5EDB"/>
    <w:rsid w:val="005E7AAF"/>
    <w:rsid w:val="005E7FDC"/>
    <w:rsid w:val="00600A22"/>
    <w:rsid w:val="00606377"/>
    <w:rsid w:val="00607BBD"/>
    <w:rsid w:val="00610AA5"/>
    <w:rsid w:val="0061174F"/>
    <w:rsid w:val="006148A8"/>
    <w:rsid w:val="00623901"/>
    <w:rsid w:val="00625732"/>
    <w:rsid w:val="00630196"/>
    <w:rsid w:val="0063187D"/>
    <w:rsid w:val="006320C5"/>
    <w:rsid w:val="00641A4C"/>
    <w:rsid w:val="00642812"/>
    <w:rsid w:val="006435BB"/>
    <w:rsid w:val="0064777E"/>
    <w:rsid w:val="006613B9"/>
    <w:rsid w:val="006623FB"/>
    <w:rsid w:val="0066260E"/>
    <w:rsid w:val="006643B9"/>
    <w:rsid w:val="00664C20"/>
    <w:rsid w:val="0066585A"/>
    <w:rsid w:val="006754A3"/>
    <w:rsid w:val="00682DCC"/>
    <w:rsid w:val="006848D4"/>
    <w:rsid w:val="006954B0"/>
    <w:rsid w:val="006A454B"/>
    <w:rsid w:val="006A761E"/>
    <w:rsid w:val="006C29D3"/>
    <w:rsid w:val="006C34FD"/>
    <w:rsid w:val="006C5CEB"/>
    <w:rsid w:val="006C6947"/>
    <w:rsid w:val="006C7795"/>
    <w:rsid w:val="006E2AED"/>
    <w:rsid w:val="006F461C"/>
    <w:rsid w:val="006F5909"/>
    <w:rsid w:val="0070684A"/>
    <w:rsid w:val="00707BCC"/>
    <w:rsid w:val="0072098E"/>
    <w:rsid w:val="00723A90"/>
    <w:rsid w:val="007337FE"/>
    <w:rsid w:val="00745844"/>
    <w:rsid w:val="00746E77"/>
    <w:rsid w:val="00750475"/>
    <w:rsid w:val="00753756"/>
    <w:rsid w:val="0075437B"/>
    <w:rsid w:val="00772596"/>
    <w:rsid w:val="00777B13"/>
    <w:rsid w:val="00780A8D"/>
    <w:rsid w:val="007828ED"/>
    <w:rsid w:val="00782FD1"/>
    <w:rsid w:val="00783E4D"/>
    <w:rsid w:val="007B60BF"/>
    <w:rsid w:val="007C63B6"/>
    <w:rsid w:val="007D146E"/>
    <w:rsid w:val="007D1862"/>
    <w:rsid w:val="007D4D3E"/>
    <w:rsid w:val="007E14CB"/>
    <w:rsid w:val="007F0395"/>
    <w:rsid w:val="007F07CE"/>
    <w:rsid w:val="007F5429"/>
    <w:rsid w:val="00800FA0"/>
    <w:rsid w:val="008036B6"/>
    <w:rsid w:val="00805971"/>
    <w:rsid w:val="008101E7"/>
    <w:rsid w:val="00811B0E"/>
    <w:rsid w:val="00812F61"/>
    <w:rsid w:val="008156E9"/>
    <w:rsid w:val="00824EF4"/>
    <w:rsid w:val="00825E04"/>
    <w:rsid w:val="00830B3E"/>
    <w:rsid w:val="00832053"/>
    <w:rsid w:val="00832801"/>
    <w:rsid w:val="00840F66"/>
    <w:rsid w:val="0084382B"/>
    <w:rsid w:val="00846494"/>
    <w:rsid w:val="00847ADB"/>
    <w:rsid w:val="008556D1"/>
    <w:rsid w:val="00857D04"/>
    <w:rsid w:val="00864E2E"/>
    <w:rsid w:val="008668D9"/>
    <w:rsid w:val="00873F5F"/>
    <w:rsid w:val="008771CF"/>
    <w:rsid w:val="008807C2"/>
    <w:rsid w:val="00880FD6"/>
    <w:rsid w:val="0088255B"/>
    <w:rsid w:val="00886C8B"/>
    <w:rsid w:val="00886E49"/>
    <w:rsid w:val="008A3132"/>
    <w:rsid w:val="008A7258"/>
    <w:rsid w:val="008B6920"/>
    <w:rsid w:val="008B790A"/>
    <w:rsid w:val="008C09E6"/>
    <w:rsid w:val="008C5D34"/>
    <w:rsid w:val="008D01C0"/>
    <w:rsid w:val="008D36B2"/>
    <w:rsid w:val="008D4B56"/>
    <w:rsid w:val="008E4B95"/>
    <w:rsid w:val="008E5951"/>
    <w:rsid w:val="008F50CB"/>
    <w:rsid w:val="008F7057"/>
    <w:rsid w:val="00900C86"/>
    <w:rsid w:val="00902C89"/>
    <w:rsid w:val="00905322"/>
    <w:rsid w:val="009056C4"/>
    <w:rsid w:val="009126AE"/>
    <w:rsid w:val="00914117"/>
    <w:rsid w:val="009173F9"/>
    <w:rsid w:val="00917C07"/>
    <w:rsid w:val="00922282"/>
    <w:rsid w:val="0092516D"/>
    <w:rsid w:val="00925A1C"/>
    <w:rsid w:val="00926B3E"/>
    <w:rsid w:val="00933B10"/>
    <w:rsid w:val="0093503F"/>
    <w:rsid w:val="00942260"/>
    <w:rsid w:val="0094537F"/>
    <w:rsid w:val="00946D26"/>
    <w:rsid w:val="0095211E"/>
    <w:rsid w:val="00955516"/>
    <w:rsid w:val="00960CFA"/>
    <w:rsid w:val="00967A5C"/>
    <w:rsid w:val="0097747A"/>
    <w:rsid w:val="009849CF"/>
    <w:rsid w:val="009908B0"/>
    <w:rsid w:val="009909E3"/>
    <w:rsid w:val="009917C2"/>
    <w:rsid w:val="009937C1"/>
    <w:rsid w:val="009A7187"/>
    <w:rsid w:val="009C5937"/>
    <w:rsid w:val="009D1562"/>
    <w:rsid w:val="009D3CB3"/>
    <w:rsid w:val="009D4B40"/>
    <w:rsid w:val="009E2BCE"/>
    <w:rsid w:val="009E5A7E"/>
    <w:rsid w:val="009F6FF2"/>
    <w:rsid w:val="00A01802"/>
    <w:rsid w:val="00A07101"/>
    <w:rsid w:val="00A07F08"/>
    <w:rsid w:val="00A10AD2"/>
    <w:rsid w:val="00A11163"/>
    <w:rsid w:val="00A132DF"/>
    <w:rsid w:val="00A16442"/>
    <w:rsid w:val="00A24639"/>
    <w:rsid w:val="00A24B91"/>
    <w:rsid w:val="00A262FF"/>
    <w:rsid w:val="00A31D01"/>
    <w:rsid w:val="00A4722D"/>
    <w:rsid w:val="00A5172D"/>
    <w:rsid w:val="00A57413"/>
    <w:rsid w:val="00A578B0"/>
    <w:rsid w:val="00A66C9B"/>
    <w:rsid w:val="00A77F95"/>
    <w:rsid w:val="00A83DB3"/>
    <w:rsid w:val="00A84C5B"/>
    <w:rsid w:val="00A87070"/>
    <w:rsid w:val="00A908BA"/>
    <w:rsid w:val="00A91F43"/>
    <w:rsid w:val="00A920C6"/>
    <w:rsid w:val="00A96338"/>
    <w:rsid w:val="00AA3CF3"/>
    <w:rsid w:val="00AB2C13"/>
    <w:rsid w:val="00AB7879"/>
    <w:rsid w:val="00AC47A0"/>
    <w:rsid w:val="00AC4BA8"/>
    <w:rsid w:val="00AD26F0"/>
    <w:rsid w:val="00AE53A0"/>
    <w:rsid w:val="00AE5795"/>
    <w:rsid w:val="00AF1399"/>
    <w:rsid w:val="00AF42B7"/>
    <w:rsid w:val="00AF5128"/>
    <w:rsid w:val="00B01039"/>
    <w:rsid w:val="00B02CF4"/>
    <w:rsid w:val="00B065A1"/>
    <w:rsid w:val="00B0711F"/>
    <w:rsid w:val="00B1447C"/>
    <w:rsid w:val="00B14A10"/>
    <w:rsid w:val="00B24115"/>
    <w:rsid w:val="00B34745"/>
    <w:rsid w:val="00B3541B"/>
    <w:rsid w:val="00B43BCD"/>
    <w:rsid w:val="00B44AF6"/>
    <w:rsid w:val="00B45251"/>
    <w:rsid w:val="00B4568E"/>
    <w:rsid w:val="00B51746"/>
    <w:rsid w:val="00B517D2"/>
    <w:rsid w:val="00B536C2"/>
    <w:rsid w:val="00B54AED"/>
    <w:rsid w:val="00B56074"/>
    <w:rsid w:val="00B641E7"/>
    <w:rsid w:val="00B66FD3"/>
    <w:rsid w:val="00B66FFB"/>
    <w:rsid w:val="00B768BA"/>
    <w:rsid w:val="00BA1ED7"/>
    <w:rsid w:val="00BA4A7C"/>
    <w:rsid w:val="00BB6E24"/>
    <w:rsid w:val="00BC2902"/>
    <w:rsid w:val="00BC6A45"/>
    <w:rsid w:val="00BD4A65"/>
    <w:rsid w:val="00BE0A76"/>
    <w:rsid w:val="00BF2339"/>
    <w:rsid w:val="00BF61A8"/>
    <w:rsid w:val="00BF681B"/>
    <w:rsid w:val="00C12DF9"/>
    <w:rsid w:val="00C23267"/>
    <w:rsid w:val="00C263BF"/>
    <w:rsid w:val="00C268DF"/>
    <w:rsid w:val="00C303BB"/>
    <w:rsid w:val="00C327EA"/>
    <w:rsid w:val="00C33391"/>
    <w:rsid w:val="00C37CE5"/>
    <w:rsid w:val="00C4152D"/>
    <w:rsid w:val="00C43D86"/>
    <w:rsid w:val="00C45BAA"/>
    <w:rsid w:val="00C4700A"/>
    <w:rsid w:val="00C50034"/>
    <w:rsid w:val="00C60D9B"/>
    <w:rsid w:val="00C740C4"/>
    <w:rsid w:val="00C74599"/>
    <w:rsid w:val="00C8484D"/>
    <w:rsid w:val="00C84E9D"/>
    <w:rsid w:val="00C9443B"/>
    <w:rsid w:val="00CA0EE6"/>
    <w:rsid w:val="00CA4448"/>
    <w:rsid w:val="00CA6413"/>
    <w:rsid w:val="00CB6079"/>
    <w:rsid w:val="00CC11E0"/>
    <w:rsid w:val="00CC52D6"/>
    <w:rsid w:val="00CD0160"/>
    <w:rsid w:val="00CD0E82"/>
    <w:rsid w:val="00CD7201"/>
    <w:rsid w:val="00CD7E2C"/>
    <w:rsid w:val="00CF019E"/>
    <w:rsid w:val="00D1312F"/>
    <w:rsid w:val="00D13727"/>
    <w:rsid w:val="00D14891"/>
    <w:rsid w:val="00D14E81"/>
    <w:rsid w:val="00D15EC2"/>
    <w:rsid w:val="00D3116A"/>
    <w:rsid w:val="00D40DD9"/>
    <w:rsid w:val="00D44031"/>
    <w:rsid w:val="00D45DB4"/>
    <w:rsid w:val="00D47D1F"/>
    <w:rsid w:val="00D53A9F"/>
    <w:rsid w:val="00D54AF3"/>
    <w:rsid w:val="00D5548E"/>
    <w:rsid w:val="00D575CF"/>
    <w:rsid w:val="00D62223"/>
    <w:rsid w:val="00D669DF"/>
    <w:rsid w:val="00D674AF"/>
    <w:rsid w:val="00D67840"/>
    <w:rsid w:val="00D81CBB"/>
    <w:rsid w:val="00D83B58"/>
    <w:rsid w:val="00D83C48"/>
    <w:rsid w:val="00D8437D"/>
    <w:rsid w:val="00D84A89"/>
    <w:rsid w:val="00D9321A"/>
    <w:rsid w:val="00D950CA"/>
    <w:rsid w:val="00D95C1D"/>
    <w:rsid w:val="00DA5B54"/>
    <w:rsid w:val="00DA62EB"/>
    <w:rsid w:val="00DB2904"/>
    <w:rsid w:val="00DB3726"/>
    <w:rsid w:val="00DB46AC"/>
    <w:rsid w:val="00DB5EB9"/>
    <w:rsid w:val="00DB78AA"/>
    <w:rsid w:val="00DC2BEB"/>
    <w:rsid w:val="00DD062E"/>
    <w:rsid w:val="00DE32C3"/>
    <w:rsid w:val="00DE45AD"/>
    <w:rsid w:val="00DE7807"/>
    <w:rsid w:val="00DF33DC"/>
    <w:rsid w:val="00DF3609"/>
    <w:rsid w:val="00DF3899"/>
    <w:rsid w:val="00E0228F"/>
    <w:rsid w:val="00E10027"/>
    <w:rsid w:val="00E100F3"/>
    <w:rsid w:val="00E15ACA"/>
    <w:rsid w:val="00E35134"/>
    <w:rsid w:val="00E36279"/>
    <w:rsid w:val="00E41EFD"/>
    <w:rsid w:val="00E56CC3"/>
    <w:rsid w:val="00E607CB"/>
    <w:rsid w:val="00E61004"/>
    <w:rsid w:val="00E61732"/>
    <w:rsid w:val="00E63931"/>
    <w:rsid w:val="00E7029D"/>
    <w:rsid w:val="00E71E7F"/>
    <w:rsid w:val="00E71F53"/>
    <w:rsid w:val="00E81752"/>
    <w:rsid w:val="00E817EF"/>
    <w:rsid w:val="00E82257"/>
    <w:rsid w:val="00E9597C"/>
    <w:rsid w:val="00E97256"/>
    <w:rsid w:val="00E97261"/>
    <w:rsid w:val="00EA2F40"/>
    <w:rsid w:val="00EB4573"/>
    <w:rsid w:val="00EB4AFA"/>
    <w:rsid w:val="00EC313A"/>
    <w:rsid w:val="00EC588B"/>
    <w:rsid w:val="00ED5408"/>
    <w:rsid w:val="00ED7422"/>
    <w:rsid w:val="00EE090E"/>
    <w:rsid w:val="00EE0C8F"/>
    <w:rsid w:val="00EE0E9A"/>
    <w:rsid w:val="00EE3A41"/>
    <w:rsid w:val="00EE43F5"/>
    <w:rsid w:val="00EE79A5"/>
    <w:rsid w:val="00EF0142"/>
    <w:rsid w:val="00EF15FD"/>
    <w:rsid w:val="00F016B3"/>
    <w:rsid w:val="00F13959"/>
    <w:rsid w:val="00F13E4F"/>
    <w:rsid w:val="00F1471A"/>
    <w:rsid w:val="00F260D9"/>
    <w:rsid w:val="00F31370"/>
    <w:rsid w:val="00F34723"/>
    <w:rsid w:val="00F356DC"/>
    <w:rsid w:val="00F40B97"/>
    <w:rsid w:val="00F602E2"/>
    <w:rsid w:val="00F624F1"/>
    <w:rsid w:val="00F669D2"/>
    <w:rsid w:val="00F709A6"/>
    <w:rsid w:val="00F81074"/>
    <w:rsid w:val="00F84230"/>
    <w:rsid w:val="00F85005"/>
    <w:rsid w:val="00F85AC3"/>
    <w:rsid w:val="00F9383E"/>
    <w:rsid w:val="00F94A9F"/>
    <w:rsid w:val="00F9508A"/>
    <w:rsid w:val="00FA29FF"/>
    <w:rsid w:val="00FA3E9A"/>
    <w:rsid w:val="00FA5492"/>
    <w:rsid w:val="00FB1863"/>
    <w:rsid w:val="00FB4313"/>
    <w:rsid w:val="00FC3505"/>
    <w:rsid w:val="00FD5423"/>
    <w:rsid w:val="00FD7536"/>
    <w:rsid w:val="00FD7DF9"/>
    <w:rsid w:val="00FE36D5"/>
    <w:rsid w:val="00FF0D63"/>
    <w:rsid w:val="00FF1BF8"/>
    <w:rsid w:val="00FF2806"/>
    <w:rsid w:val="00FF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AE3B76"/>
  <w15:chartTrackingRefBased/>
  <w15:docId w15:val="{1C2F68EB-8C63-4DA5-86A5-2978BFA7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uiPriority w:val="99"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k1">
    <w:name w:val="k1"/>
    <w:basedOn w:val="a"/>
    <w:rsid w:val="00183AF4"/>
    <w:pPr>
      <w:spacing w:after="0" w:line="360" w:lineRule="atLeast"/>
      <w:ind w:firstLine="400"/>
      <w:jc w:val="both"/>
    </w:pPr>
    <w:rPr>
      <w:rFonts w:ascii="Litopys New Roman" w:eastAsia="Times New Roman" w:hAnsi="Litopys New Roman"/>
      <w:color w:val="000000"/>
      <w:sz w:val="26"/>
      <w:szCs w:val="26"/>
      <w:lang w:eastAsia="ru-RU"/>
    </w:rPr>
  </w:style>
  <w:style w:type="paragraph" w:customStyle="1" w:styleId="mber">
    <w:name w:val="mber"/>
    <w:basedOn w:val="a"/>
    <w:rsid w:val="00A84C5B"/>
    <w:pPr>
      <w:shd w:val="clear" w:color="auto" w:fill="FFFFFF"/>
      <w:spacing w:after="0" w:line="240" w:lineRule="auto"/>
      <w:jc w:val="center"/>
    </w:pPr>
    <w:rPr>
      <w:rFonts w:ascii="Litopys New Roman" w:eastAsia="Times New Roman" w:hAnsi="Litopys New Roman"/>
      <w:color w:val="FF0000"/>
      <w:sz w:val="16"/>
      <w:szCs w:val="16"/>
      <w:lang w:eastAsia="ru-RU"/>
    </w:rPr>
  </w:style>
  <w:style w:type="paragraph" w:customStyle="1" w:styleId="prym">
    <w:name w:val="prym"/>
    <w:basedOn w:val="a"/>
    <w:rsid w:val="00A84C5B"/>
    <w:pPr>
      <w:shd w:val="clear" w:color="auto" w:fill="FFFFFF"/>
      <w:spacing w:after="0" w:line="240" w:lineRule="auto"/>
      <w:ind w:left="300" w:right="8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paragraph" w:customStyle="1" w:styleId="vary">
    <w:name w:val="vary"/>
    <w:basedOn w:val="a"/>
    <w:rsid w:val="00A84C5B"/>
    <w:pPr>
      <w:shd w:val="clear" w:color="auto" w:fill="FFFFFF"/>
      <w:spacing w:after="0" w:line="240" w:lineRule="auto"/>
      <w:ind w:left="300"/>
      <w:jc w:val="both"/>
    </w:pPr>
    <w:rPr>
      <w:rFonts w:ascii="Litopys New Roman" w:eastAsia="Times New Roman" w:hAnsi="Litopys New Roman"/>
      <w:color w:val="000000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782FD1"/>
  </w:style>
  <w:style w:type="character" w:styleId="ab">
    <w:name w:val="Hyperlink"/>
    <w:basedOn w:val="a0"/>
    <w:uiPriority w:val="99"/>
    <w:unhideWhenUsed/>
    <w:rsid w:val="00926B3E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26B3E"/>
    <w:rPr>
      <w:color w:val="808080"/>
      <w:shd w:val="clear" w:color="auto" w:fill="E6E6E6"/>
    </w:rPr>
  </w:style>
  <w:style w:type="paragraph" w:styleId="ad">
    <w:name w:val="endnote text"/>
    <w:basedOn w:val="a"/>
    <w:link w:val="ae"/>
    <w:uiPriority w:val="99"/>
    <w:semiHidden/>
    <w:unhideWhenUsed/>
    <w:rsid w:val="00AB2C13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AB2C13"/>
    <w:rPr>
      <w:lang w:eastAsia="en-US"/>
    </w:rPr>
  </w:style>
  <w:style w:type="character" w:styleId="af">
    <w:name w:val="endnote reference"/>
    <w:basedOn w:val="a0"/>
    <w:uiPriority w:val="99"/>
    <w:semiHidden/>
    <w:unhideWhenUsed/>
    <w:rsid w:val="00AB2C13"/>
    <w:rPr>
      <w:vertAlign w:val="superscript"/>
    </w:rPr>
  </w:style>
  <w:style w:type="character" w:styleId="af0">
    <w:name w:val="FollowedHyperlink"/>
    <w:basedOn w:val="a0"/>
    <w:uiPriority w:val="99"/>
    <w:semiHidden/>
    <w:unhideWhenUsed/>
    <w:rsid w:val="00AB2C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6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88506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9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1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627891">
                  <w:marLeft w:val="0"/>
                  <w:marRight w:val="0"/>
                  <w:marTop w:val="0"/>
                  <w:marBottom w:val="0"/>
                  <w:divBdr>
                    <w:top w:val="single" w:sz="6" w:space="6" w:color="D8D8D8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00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77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846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64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3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8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2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03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3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8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7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3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5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4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2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03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1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CDD87-62BD-4B93-AAB0-A52C3F90F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2009-04-29T09:34:00Z</cp:lastPrinted>
  <dcterms:created xsi:type="dcterms:W3CDTF">2020-01-03T05:50:00Z</dcterms:created>
  <dcterms:modified xsi:type="dcterms:W3CDTF">2020-01-03T05:50:00Z</dcterms:modified>
</cp:coreProperties>
</file>