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4948A" w14:textId="77777777" w:rsidR="00D35654" w:rsidRP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Федеральной службой безопасности Российской Федерации совместно с Комитетом государственной безопасности Республики Беларусь в результате проведенной спецоперации пресечена противоправная деятельность имеющего двойное гражданство США и Республики Беларусь Зянковича Юрия Леонидовича и гражданина РБ Федуты Александра Иосифовича, планировавших осуществление военного переворота в Белоруссии по отработанному сценарию «цветных революций» с привлечением местных и украинских националистов, а также физическое устранение президента А. Лукашенко.</w:t>
      </w:r>
    </w:p>
    <w:p w14:paraId="10C37470" w14:textId="77777777" w:rsidR="00D35654" w:rsidRP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По упреждающей информации, полученной от белорусских партнеров, в приватных чатах одного из интернет-мессенджеров идеологи белорусской радикальной оппозиции Зянкович Ю. и Федута А. организовали обсуждение плана вооруженного мятежа в Белоруссии и решили провести в г. Москве личную встречу с использованием доступных им мер конспирации с оппозиционно настроенными генералами ВС республики.</w:t>
      </w:r>
    </w:p>
    <w:p w14:paraId="35569B5E" w14:textId="77777777" w:rsidR="00D35654" w:rsidRP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lastRenderedPageBreak/>
        <w:t>По прибытии Зянковича в Москву после проведенных консультаций в США и Польше намеченная встреча состоялась в отдельном кабинете одного из столичных ресторанов. В ходе встречи заговорщики заявили «белорусским генералам», что для успешной реализации их замысла необходимо физическое устранение практически всей верхушки руководства республики. Они подробно изложили план военного переворота, в частности включающий, захват радио и телецентров для трансляции их обращения к народу, блокирование в столице республики лояльных действующей власти подразделений внутренних войск и ОМОНа. Готовилось полное отключение энергосистемы Белоруссии для затруднения действий силовых и правоохранительных структур. Предполагалось, что активную фазу начнут некие вооруженные формирования («партизаны»), находящиеся на т.н. «скрытых базах».</w:t>
      </w:r>
    </w:p>
    <w:p w14:paraId="486D753A" w14:textId="77777777" w:rsidR="007A6012" w:rsidRDefault="007A6012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</w:p>
    <w:p w14:paraId="56934535" w14:textId="49471E97" w:rsidR="00D35654" w:rsidRP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lastRenderedPageBreak/>
        <w:t>Конечной целью являлось изменение конституционного строя с упразднением поста президента и возложением руководства страной на «Комитет национального примирения». При этом Зянкович планировал стать «куратором» парламента страны и правовой системы, а Федута хотел заниматься политической реформой и идеологической работой.</w:t>
      </w:r>
    </w:p>
    <w:p w14:paraId="6AD2D6D8" w14:textId="77777777" w:rsidR="00D35654" w:rsidRP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Заслуживает внимания, что датой осуществления военного переворота оппозиционеры избрали день проведения парада Победы в г. Минске 9 мая с.г.</w:t>
      </w:r>
    </w:p>
    <w:p w14:paraId="35891F72" w14:textId="2A36FAE7" w:rsidR="00D35654" w:rsidRDefault="00D35654" w:rsidP="00D3565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 w:rsidRPr="00D35654"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После документирования указанной встречи заговорщики были задержаны российскими органами безопасности и переданы белорусским партнерам.</w:t>
      </w:r>
    </w:p>
    <w:p w14:paraId="1A4438AD" w14:textId="463F06A2" w:rsidR="007A6012" w:rsidRDefault="007A6012" w:rsidP="007A601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</w:p>
    <w:p w14:paraId="7AEE611F" w14:textId="6F1409DA" w:rsidR="007A6012" w:rsidRDefault="007A6012" w:rsidP="007A601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Информация с Сайта ФСБ России.</w:t>
      </w:r>
    </w:p>
    <w:p w14:paraId="6ECAED19" w14:textId="21B9B3EC" w:rsidR="007A6012" w:rsidRPr="00D35654" w:rsidRDefault="007A6012" w:rsidP="007A6012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color w:val="434444"/>
          <w:sz w:val="56"/>
          <w:szCs w:val="56"/>
          <w:lang w:eastAsia="ru-RU"/>
        </w:rPr>
      </w:pPr>
      <w:r>
        <w:rPr>
          <w:rFonts w:ascii="Times New Roman" w:eastAsia="Times New Roman" w:hAnsi="Times New Roman"/>
          <w:color w:val="434444"/>
          <w:sz w:val="56"/>
          <w:szCs w:val="56"/>
          <w:lang w:eastAsia="ru-RU"/>
        </w:rPr>
        <w:t>17.04.2021.</w:t>
      </w:r>
    </w:p>
    <w:p w14:paraId="03484524" w14:textId="68064A02" w:rsidR="00F038CF" w:rsidRPr="00D35654" w:rsidRDefault="00F038CF" w:rsidP="00D35654">
      <w:pPr>
        <w:spacing w:after="0" w:line="240" w:lineRule="auto"/>
        <w:ind w:firstLine="709"/>
        <w:contextualSpacing/>
        <w:rPr>
          <w:rFonts w:ascii="Times New Roman" w:hAnsi="Times New Roman"/>
          <w:sz w:val="56"/>
          <w:szCs w:val="56"/>
        </w:rPr>
      </w:pPr>
    </w:p>
    <w:sectPr w:rsidR="00F038CF" w:rsidRPr="00D35654" w:rsidSect="00D35654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5FDA0" w14:textId="77777777" w:rsidR="00AA32EB" w:rsidRDefault="00AA32EB">
      <w:pPr>
        <w:spacing w:after="0" w:line="240" w:lineRule="auto"/>
      </w:pPr>
      <w:r>
        <w:separator/>
      </w:r>
    </w:p>
  </w:endnote>
  <w:endnote w:type="continuationSeparator" w:id="0">
    <w:p w14:paraId="0811FAF5" w14:textId="77777777" w:rsidR="00AA32EB" w:rsidRDefault="00AA3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2875E" w14:textId="77777777" w:rsidR="00AA32EB" w:rsidRDefault="00AA32EB">
      <w:pPr>
        <w:spacing w:after="0" w:line="240" w:lineRule="auto"/>
      </w:pPr>
      <w:r>
        <w:separator/>
      </w:r>
    </w:p>
  </w:footnote>
  <w:footnote w:type="continuationSeparator" w:id="0">
    <w:p w14:paraId="6D6528F1" w14:textId="77777777" w:rsidR="00AA32EB" w:rsidRDefault="00AA3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3831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53E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C30E8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27E3D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7F25"/>
    <w:rsid w:val="00784086"/>
    <w:rsid w:val="00787029"/>
    <w:rsid w:val="00796CD9"/>
    <w:rsid w:val="00797DD1"/>
    <w:rsid w:val="007A6012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E739B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A32EB"/>
    <w:rsid w:val="00AC47A0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5A8"/>
    <w:rsid w:val="00C357EB"/>
    <w:rsid w:val="00C3592B"/>
    <w:rsid w:val="00C469C4"/>
    <w:rsid w:val="00C50560"/>
    <w:rsid w:val="00C51BC0"/>
    <w:rsid w:val="00C57849"/>
    <w:rsid w:val="00C670AD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35654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A643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670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C670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ad">
    <w:name w:val="Hyperlink"/>
    <w:basedOn w:val="a0"/>
    <w:uiPriority w:val="99"/>
    <w:unhideWhenUsed/>
    <w:rsid w:val="00C670AD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67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5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2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75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7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2021-04-18T09:05:00Z</dcterms:created>
  <dcterms:modified xsi:type="dcterms:W3CDTF">2021-04-18T09:05:00Z</dcterms:modified>
</cp:coreProperties>
</file>