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1E89" w14:textId="37207098" w:rsidR="003F5CB3" w:rsidRPr="00C16E28" w:rsidRDefault="003F5CB3" w:rsidP="00F13833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b/>
          <w:color w:val="000000" w:themeColor="text1"/>
          <w:sz w:val="28"/>
          <w:szCs w:val="28"/>
        </w:rPr>
        <w:t>Почему будет справедливым приращение союзной</w:t>
      </w:r>
    </w:p>
    <w:p w14:paraId="19B19BBA" w14:textId="728C436B" w:rsidR="004355AD" w:rsidRPr="00C16E28" w:rsidRDefault="003F5CB3" w:rsidP="00F13833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b/>
          <w:color w:val="000000" w:themeColor="text1"/>
          <w:sz w:val="28"/>
          <w:szCs w:val="28"/>
        </w:rPr>
        <w:t>России Белоруссии побережьем Балтийского моря</w:t>
      </w:r>
    </w:p>
    <w:p w14:paraId="4DB00017" w14:textId="77777777" w:rsidR="00125B9D" w:rsidRPr="00C16E28" w:rsidRDefault="00125B9D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82578D8" w14:textId="487D69AA" w:rsidR="00246DE5" w:rsidRPr="00C16E28" w:rsidRDefault="00760061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>Белые руссы</w:t>
      </w:r>
      <w:r w:rsidR="00EA566C" w:rsidRPr="00C16E28">
        <w:rPr>
          <w:rFonts w:ascii="Times New Roman" w:hAnsi="Times New Roman"/>
          <w:color w:val="000000" w:themeColor="text1"/>
          <w:sz w:val="28"/>
          <w:szCs w:val="28"/>
        </w:rPr>
        <w:t>, часть единого русского народа,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изначально занимали земли между Припятью и Двиной и побережье Балтийского моря там, где впоследствии поселились литовские и латышские племена</w:t>
      </w:r>
      <w:r w:rsidR="003A3AE2" w:rsidRPr="00C16E28">
        <w:rPr>
          <w:rFonts w:ascii="Times New Roman" w:hAnsi="Times New Roman"/>
          <w:color w:val="000000" w:themeColor="text1"/>
          <w:sz w:val="28"/>
          <w:szCs w:val="28"/>
        </w:rPr>
        <w:t>. Белая Русь приняла также на землях между Припятью и Двиной славян-дреговичей, изгнанных с Дуная германскими завоевателями.</w:t>
      </w:r>
      <w:r w:rsidR="007D407F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A566C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Западнее </w:t>
      </w:r>
      <w:r w:rsidR="00246DE5" w:rsidRPr="00C16E28">
        <w:rPr>
          <w:rFonts w:ascii="Times New Roman" w:hAnsi="Times New Roman"/>
          <w:color w:val="000000" w:themeColor="text1"/>
          <w:sz w:val="28"/>
          <w:szCs w:val="28"/>
        </w:rPr>
        <w:t>на русской земле поселились белые сербы и белые хорваты, также вышедшие с Дуная под натиском германских племен.</w:t>
      </w:r>
    </w:p>
    <w:p w14:paraId="0165E261" w14:textId="77777777" w:rsidR="00F13833" w:rsidRPr="00C16E28" w:rsidRDefault="007D407F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246DE5" w:rsidRPr="00C16E28">
        <w:rPr>
          <w:rFonts w:ascii="Times New Roman" w:hAnsi="Times New Roman"/>
          <w:color w:val="000000" w:themeColor="text1"/>
          <w:sz w:val="28"/>
          <w:szCs w:val="28"/>
        </w:rPr>
        <w:t>емля, где изначально жила Белая Русь, и в которой поселились белые сербы и белые хорваты,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очевидно,</w:t>
      </w:r>
      <w:r w:rsidR="00246DE5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прозывалась Белою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246DE5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DCE55A9" w14:textId="5E26610C" w:rsidR="00946252" w:rsidRPr="00C16E28" w:rsidRDefault="00246DE5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Более того, примыкающее к Белой Руси море прозвалось Белым морем, впоследствии </w:t>
      </w:r>
      <w:r w:rsidR="00946252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литовские и латышские племена, поселившиеся на его побережье, также называли его Белым, но на их языке это звучало как Балтийское море (белый у них – </w:t>
      </w:r>
      <w:r w:rsidR="00946252" w:rsidRPr="00C16E28">
        <w:rPr>
          <w:rFonts w:ascii="Times New Roman" w:hAnsi="Times New Roman"/>
          <w:color w:val="000000" w:themeColor="text1"/>
          <w:sz w:val="28"/>
          <w:szCs w:val="28"/>
          <w:lang w:val="en-US"/>
        </w:rPr>
        <w:t>balts</w:t>
      </w:r>
      <w:r w:rsidR="00946252" w:rsidRPr="00C16E28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0704F07C" w14:textId="4DC64087" w:rsidR="00333C94" w:rsidRPr="00C16E28" w:rsidRDefault="00B26B51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>Вот на их языке мы сейчас называем Балтийское море Балтийским. В средневековье немцы называли его Ру</w:t>
      </w:r>
      <w:r w:rsidR="00333C94" w:rsidRPr="00C16E28">
        <w:rPr>
          <w:rFonts w:ascii="Times New Roman" w:hAnsi="Times New Roman"/>
          <w:color w:val="000000" w:themeColor="text1"/>
          <w:sz w:val="28"/>
          <w:szCs w:val="28"/>
        </w:rPr>
        <w:t>ц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енским, то есть Русским </w:t>
      </w:r>
      <w:r w:rsidR="00333C94" w:rsidRPr="00C16E28">
        <w:rPr>
          <w:rFonts w:ascii="Times New Roman" w:hAnsi="Times New Roman"/>
          <w:color w:val="000000" w:themeColor="text1"/>
          <w:sz w:val="28"/>
          <w:szCs w:val="28"/>
        </w:rPr>
        <w:t>морем.</w:t>
      </w:r>
      <w:r w:rsidR="00333C94" w:rsidRPr="00C16E28">
        <w:rPr>
          <w:rFonts w:ascii="Times New Roman" w:eastAsia="Times New Roman" w:hAnsi="Times New Roman"/>
          <w:color w:val="000000" w:themeColor="text1"/>
          <w:sz w:val="28"/>
          <w:szCs w:val="28"/>
          <w:lang w:eastAsia="ja-JP"/>
        </w:rPr>
        <w:t xml:space="preserve"> В «Хронике славян» Гельмольда</w:t>
      </w:r>
      <w:r w:rsidR="00333C94" w:rsidRPr="00C16E28">
        <w:rPr>
          <w:rFonts w:ascii="Times New Roman" w:hAnsi="Times New Roman"/>
          <w:color w:val="000000" w:themeColor="text1"/>
          <w:sz w:val="28"/>
          <w:szCs w:val="28"/>
        </w:rPr>
        <w:t>: «Залив тамошнего (Руценского) моря от западного окиана … по подобию пояса долгим течением мимо Скифския области простирается до самой Греции». Немного потом: «Руценское море Эстландское кратким заливом в Грецию течет». В Повести временных лет русских летописей оно уже обозначается как Русское море.</w:t>
      </w:r>
    </w:p>
    <w:p w14:paraId="24C26AC1" w14:textId="5186422F" w:rsidR="00B77527" w:rsidRPr="00C16E28" w:rsidRDefault="008657C0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>Почему Земля, где изначально жила Белая Русь, прозвалась Белою? Возможно, это связано с русским эпосом, в котором русский мир называется Белым Светом. Ну, а пришедшие иноязычные народы назвали часть русского Белого Света отсюда Белой Землею.</w:t>
      </w:r>
    </w:p>
    <w:p w14:paraId="62C5A778" w14:textId="2D6B5A8E" w:rsidR="00205991" w:rsidRDefault="00B77527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>Вот так,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иноязычные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>гости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на русской земле 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>(нынешние поляки – далеко не славяне</w:t>
      </w:r>
      <w:r w:rsidR="004C0D85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и даже не сарматы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литовцы, латыши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>, эстонцы и т.п. племена)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>, пора и честь</w:t>
      </w:r>
      <w:r w:rsidR="00056551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и свое место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знать</w:t>
      </w:r>
      <w:r w:rsidR="00FB3A0B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на Белой Руси</w:t>
      </w: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0A7DB755" w14:textId="0764092C" w:rsidR="00C16E28" w:rsidRDefault="00C16E28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Вот почему будет справедливым приращение союзной России Белоруссии побережьем Балтийского моря.</w:t>
      </w:r>
    </w:p>
    <w:p w14:paraId="5944C1B0" w14:textId="2B832F98" w:rsidR="00EA566C" w:rsidRPr="00C16E28" w:rsidRDefault="00333C94" w:rsidP="00F1383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26B51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46DE5" w:rsidRPr="00C16E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CF98206" w14:textId="7F7D5589" w:rsidR="00205991" w:rsidRPr="00C16E28" w:rsidRDefault="00A845C1" w:rsidP="00F13833">
      <w:pPr>
        <w:spacing w:after="0" w:line="240" w:lineRule="auto"/>
        <w:contextualSpacing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bCs/>
          <w:color w:val="000000" w:themeColor="text1"/>
          <w:sz w:val="28"/>
          <w:szCs w:val="28"/>
        </w:rPr>
        <w:t>Руководитель Сайта «Стратегия развития» (</w:t>
      </w:r>
      <w:hyperlink r:id="rId7" w:history="1">
        <w:r w:rsidR="00205991" w:rsidRPr="00C16E28">
          <w:rPr>
            <w:rStyle w:val="ac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C16E28">
        <w:rPr>
          <w:rFonts w:ascii="Times New Roman" w:hAnsi="Times New Roman"/>
          <w:bCs/>
          <w:color w:val="000000" w:themeColor="text1"/>
          <w:sz w:val="28"/>
          <w:szCs w:val="28"/>
        </w:rPr>
        <w:t>)</w:t>
      </w:r>
    </w:p>
    <w:p w14:paraId="6B095634" w14:textId="53B68AD9" w:rsidR="00A845C1" w:rsidRPr="00C16E28" w:rsidRDefault="00A845C1" w:rsidP="00F13833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C16E28">
        <w:rPr>
          <w:rFonts w:ascii="Times New Roman" w:hAnsi="Times New Roman"/>
          <w:bCs/>
          <w:color w:val="000000" w:themeColor="text1"/>
          <w:sz w:val="28"/>
          <w:szCs w:val="28"/>
        </w:rPr>
        <w:t>Тихонов Евгений Николаевич</w:t>
      </w:r>
    </w:p>
    <w:p w14:paraId="29838239" w14:textId="77777777" w:rsidR="00F13833" w:rsidRPr="00C16E28" w:rsidRDefault="00F13833" w:rsidP="00F13833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sectPr w:rsidR="00F13833" w:rsidRPr="00C16E28" w:rsidSect="00C16E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498A6" w14:textId="77777777" w:rsidR="00746AED" w:rsidRDefault="00746AED">
      <w:pPr>
        <w:spacing w:after="0" w:line="240" w:lineRule="auto"/>
      </w:pPr>
      <w:r>
        <w:separator/>
      </w:r>
    </w:p>
  </w:endnote>
  <w:endnote w:type="continuationSeparator" w:id="0">
    <w:p w14:paraId="4DB8C590" w14:textId="77777777" w:rsidR="00746AED" w:rsidRDefault="0074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49A5" w14:textId="77777777" w:rsidR="00AB5BD5" w:rsidRDefault="00AB5BD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FC97" w14:textId="77777777" w:rsidR="00EC45F5" w:rsidRDefault="00EC45F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CBEA" w14:textId="77777777" w:rsidR="00EC45F5" w:rsidRDefault="00EC45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0D140" w14:textId="77777777" w:rsidR="00746AED" w:rsidRDefault="00746AED">
      <w:pPr>
        <w:spacing w:after="0" w:line="240" w:lineRule="auto"/>
      </w:pPr>
      <w:r>
        <w:separator/>
      </w:r>
    </w:p>
  </w:footnote>
  <w:footnote w:type="continuationSeparator" w:id="0">
    <w:p w14:paraId="5EFD60B7" w14:textId="77777777" w:rsidR="00746AED" w:rsidRDefault="00746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1FE0" w14:textId="3D7F3437" w:rsidR="00AB5BD5" w:rsidRDefault="00AB5BD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D085" w14:textId="54030748" w:rsidR="00AB5BD5" w:rsidRDefault="00AB5BD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C2614" w14:textId="3AC1F275" w:rsidR="00AB5BD5" w:rsidRDefault="00AB5BD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551"/>
    <w:rsid w:val="0008659D"/>
    <w:rsid w:val="000879E9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05991"/>
    <w:rsid w:val="002112CC"/>
    <w:rsid w:val="00211742"/>
    <w:rsid w:val="00214455"/>
    <w:rsid w:val="002224F6"/>
    <w:rsid w:val="00223AD5"/>
    <w:rsid w:val="00232187"/>
    <w:rsid w:val="00233EED"/>
    <w:rsid w:val="00237F8B"/>
    <w:rsid w:val="00246DE5"/>
    <w:rsid w:val="00251914"/>
    <w:rsid w:val="00260531"/>
    <w:rsid w:val="00260FAC"/>
    <w:rsid w:val="002648DD"/>
    <w:rsid w:val="00265054"/>
    <w:rsid w:val="00266335"/>
    <w:rsid w:val="00275E4E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3C94"/>
    <w:rsid w:val="00335269"/>
    <w:rsid w:val="003375C2"/>
    <w:rsid w:val="003636EE"/>
    <w:rsid w:val="00363839"/>
    <w:rsid w:val="0037101C"/>
    <w:rsid w:val="00376712"/>
    <w:rsid w:val="0038487B"/>
    <w:rsid w:val="00391145"/>
    <w:rsid w:val="00391FE9"/>
    <w:rsid w:val="003A3AE2"/>
    <w:rsid w:val="003B70D9"/>
    <w:rsid w:val="003B7DAD"/>
    <w:rsid w:val="003C2A9D"/>
    <w:rsid w:val="003C4184"/>
    <w:rsid w:val="003E371F"/>
    <w:rsid w:val="003E6216"/>
    <w:rsid w:val="003F2DD4"/>
    <w:rsid w:val="003F5CB3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0D85"/>
    <w:rsid w:val="004C17C0"/>
    <w:rsid w:val="004C2101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4821"/>
    <w:rsid w:val="006A1976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6AED"/>
    <w:rsid w:val="00753358"/>
    <w:rsid w:val="007569DD"/>
    <w:rsid w:val="00760061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D407F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37CA8"/>
    <w:rsid w:val="0084242C"/>
    <w:rsid w:val="00845057"/>
    <w:rsid w:val="0085494F"/>
    <w:rsid w:val="00854F06"/>
    <w:rsid w:val="008556D1"/>
    <w:rsid w:val="008576B0"/>
    <w:rsid w:val="008657C0"/>
    <w:rsid w:val="0086636A"/>
    <w:rsid w:val="0086643B"/>
    <w:rsid w:val="008670D5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6252"/>
    <w:rsid w:val="009524BA"/>
    <w:rsid w:val="00965A7A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B5BD5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6B51"/>
    <w:rsid w:val="00B34745"/>
    <w:rsid w:val="00B460A9"/>
    <w:rsid w:val="00B51892"/>
    <w:rsid w:val="00B536C2"/>
    <w:rsid w:val="00B66FD3"/>
    <w:rsid w:val="00B73D1C"/>
    <w:rsid w:val="00B74EBB"/>
    <w:rsid w:val="00B77527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BF3987"/>
    <w:rsid w:val="00C041CF"/>
    <w:rsid w:val="00C12EB5"/>
    <w:rsid w:val="00C16E28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1534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018B"/>
    <w:rsid w:val="00D81CBB"/>
    <w:rsid w:val="00D82843"/>
    <w:rsid w:val="00D83C48"/>
    <w:rsid w:val="00D83FD0"/>
    <w:rsid w:val="00D84254"/>
    <w:rsid w:val="00D9428E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342A"/>
    <w:rsid w:val="00EA566C"/>
    <w:rsid w:val="00EB612C"/>
    <w:rsid w:val="00EB6BD4"/>
    <w:rsid w:val="00EC45F5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833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1FCC"/>
    <w:rsid w:val="00FB3A0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6EB6F"/>
  <w15:docId w15:val="{8AD056B4-16EB-4A55-9D14-D3A1166F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20599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059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ETixonov</dc:creator>
  <cp:lastModifiedBy>Евгений Тихонов</cp:lastModifiedBy>
  <cp:revision>2</cp:revision>
  <cp:lastPrinted>2014-07-08T12:16:00Z</cp:lastPrinted>
  <dcterms:created xsi:type="dcterms:W3CDTF">2021-06-01T16:53:00Z</dcterms:created>
  <dcterms:modified xsi:type="dcterms:W3CDTF">2021-06-01T16:53:00Z</dcterms:modified>
</cp:coreProperties>
</file>