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BC2766" w14:textId="218FCD59" w:rsidR="00E318A2" w:rsidRPr="00E318A2" w:rsidRDefault="00D806AF" w:rsidP="00E318A2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Гравитация, что это</w:t>
      </w:r>
    </w:p>
    <w:p w14:paraId="181B0B0E" w14:textId="6083D7EC" w:rsidR="00D806AF" w:rsidRDefault="00D806AF" w:rsidP="00D806AF">
      <w:pPr>
        <w:spacing w:after="0" w:line="240" w:lineRule="auto"/>
        <w:contextualSpacing/>
        <w:rPr>
          <w:rFonts w:ascii="Times New Roman" w:hAnsi="Times New Roman"/>
          <w:bCs/>
          <w:sz w:val="28"/>
          <w:szCs w:val="28"/>
        </w:rPr>
      </w:pPr>
    </w:p>
    <w:p w14:paraId="0446C2DF" w14:textId="77777777" w:rsidR="00D806AF" w:rsidRPr="00D806AF" w:rsidRDefault="00D806AF" w:rsidP="00D806A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806AF">
        <w:rPr>
          <w:rFonts w:ascii="Times New Roman" w:hAnsi="Times New Roman"/>
          <w:sz w:val="28"/>
          <w:szCs w:val="28"/>
        </w:rPr>
        <w:t xml:space="preserve">Люди всегда стремились узнать, почему камень, брошенный вверх, все равно падает потом вниз, а птицы, поднимаясь вверх, летят и не падают. </w:t>
      </w:r>
    </w:p>
    <w:p w14:paraId="29AEA467" w14:textId="77777777" w:rsidR="00D806AF" w:rsidRPr="00D806AF" w:rsidRDefault="00D806AF" w:rsidP="00D806A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806AF">
        <w:rPr>
          <w:rFonts w:ascii="Times New Roman" w:hAnsi="Times New Roman"/>
          <w:sz w:val="28"/>
          <w:szCs w:val="28"/>
        </w:rPr>
        <w:t>В 19-20 веках от Рождества Христова, падение камня вниз стали объяснять притяжением, или гравитацией, а полет птицы, а затем самолетов и ракет, преодолением этой самой гравитации.</w:t>
      </w:r>
    </w:p>
    <w:p w14:paraId="2BE5D085" w14:textId="77777777" w:rsidR="00D806AF" w:rsidRPr="00D806AF" w:rsidRDefault="00D806AF" w:rsidP="00D806A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806AF">
        <w:rPr>
          <w:rFonts w:ascii="Times New Roman" w:hAnsi="Times New Roman"/>
          <w:sz w:val="28"/>
          <w:szCs w:val="28"/>
        </w:rPr>
        <w:t xml:space="preserve">Уже в школьных учебниках по физике появились расчеты, связанные с притяжением, гравитацией. </w:t>
      </w:r>
    </w:p>
    <w:p w14:paraId="2A7D54A3" w14:textId="77777777" w:rsidR="00D806AF" w:rsidRPr="00D806AF" w:rsidRDefault="00D806AF" w:rsidP="00D806A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D806AF">
        <w:rPr>
          <w:rFonts w:ascii="Times New Roman" w:hAnsi="Times New Roman"/>
          <w:sz w:val="28"/>
          <w:szCs w:val="28"/>
        </w:rPr>
        <w:t xml:space="preserve">Но, что такое – гравитация, почему существует притяжение? </w:t>
      </w:r>
    </w:p>
    <w:p w14:paraId="2524AE49" w14:textId="77777777" w:rsidR="00D806AF" w:rsidRPr="00D806AF" w:rsidRDefault="00D806AF" w:rsidP="00D806A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D806AF">
        <w:rPr>
          <w:rFonts w:ascii="Times New Roman" w:hAnsi="Times New Roman"/>
          <w:bCs/>
          <w:sz w:val="28"/>
          <w:szCs w:val="28"/>
        </w:rPr>
        <w:t>Вещество оказывается, как бы погруженным в энергию, которая то частично уходит вовне, то приходя извне.</w:t>
      </w:r>
    </w:p>
    <w:p w14:paraId="0B3EDB6C" w14:textId="77777777" w:rsidR="00D806AF" w:rsidRPr="00D806AF" w:rsidRDefault="00D806AF" w:rsidP="00D806A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D806AF">
        <w:rPr>
          <w:rFonts w:ascii="Times New Roman" w:hAnsi="Times New Roman"/>
          <w:bCs/>
          <w:sz w:val="28"/>
          <w:szCs w:val="28"/>
        </w:rPr>
        <w:t>К приходящей добавляется внешняя энергия из Космоса, поэтому энергии извне больше, чем вовне и поэтому камень падает вниз на Землю, а добавочная энергия из Космоса и будет тем самым притяжением, гравитацией, которую нужно преодолевать.</w:t>
      </w:r>
    </w:p>
    <w:p w14:paraId="05747ADB" w14:textId="77777777" w:rsidR="00D806AF" w:rsidRPr="00D806AF" w:rsidRDefault="00D806AF" w:rsidP="00D806A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D806AF">
        <w:rPr>
          <w:rFonts w:ascii="Times New Roman" w:hAnsi="Times New Roman"/>
          <w:bCs/>
          <w:sz w:val="28"/>
          <w:szCs w:val="28"/>
        </w:rPr>
        <w:t>Со стороны же поверхности Земли, Земля служит щитом для внешней энергии из Космоса.</w:t>
      </w:r>
    </w:p>
    <w:p w14:paraId="6099D502" w14:textId="24C59757" w:rsidR="00D806AF" w:rsidRDefault="00D806AF" w:rsidP="00D806A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D806AF">
        <w:rPr>
          <w:rFonts w:ascii="Times New Roman" w:hAnsi="Times New Roman"/>
          <w:bCs/>
          <w:sz w:val="28"/>
          <w:szCs w:val="28"/>
        </w:rPr>
        <w:t>Сами же потоки энергии, учитывая их волновой характер, воздействию гравитации не подвергаются. Например, течение реки просто огибает встречный корабль. Световые волны также огибают препятствие или отражаются от него.</w:t>
      </w:r>
    </w:p>
    <w:p w14:paraId="4B4BAD6F" w14:textId="31496A72" w:rsidR="00D806AF" w:rsidRDefault="00D806AF" w:rsidP="00D806AF">
      <w:pPr>
        <w:spacing w:after="0"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14:paraId="68855933" w14:textId="7D442691" w:rsidR="00D806AF" w:rsidRPr="00D806AF" w:rsidRDefault="00D806AF" w:rsidP="00D806AF">
      <w:pPr>
        <w:spacing w:after="0"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Тихонов Евгений Николаевич.</w:t>
      </w:r>
    </w:p>
    <w:p w14:paraId="3CFF6FA5" w14:textId="77777777" w:rsidR="00D806AF" w:rsidRDefault="00D806AF" w:rsidP="00D806AF">
      <w:pPr>
        <w:spacing w:after="0" w:line="240" w:lineRule="auto"/>
        <w:contextualSpacing/>
        <w:rPr>
          <w:rFonts w:ascii="Times New Roman" w:hAnsi="Times New Roman"/>
          <w:bCs/>
          <w:sz w:val="28"/>
          <w:szCs w:val="28"/>
        </w:rPr>
      </w:pPr>
    </w:p>
    <w:sectPr w:rsidR="00D806AF" w:rsidSect="007C4EF7"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4EF7"/>
    <w:rsid w:val="007C4EF7"/>
    <w:rsid w:val="00B176FF"/>
    <w:rsid w:val="00D806AF"/>
    <w:rsid w:val="00E31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53804"/>
  <w15:chartTrackingRefBased/>
  <w15:docId w15:val="{167D4DE1-E8BC-4005-83C4-E92C6D888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18A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4EF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173</Words>
  <Characters>990</Characters>
  <Application>Microsoft Office Word</Application>
  <DocSecurity>0</DocSecurity>
  <Lines>8</Lines>
  <Paragraphs>2</Paragraphs>
  <ScaleCrop>false</ScaleCrop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2</cp:revision>
  <dcterms:created xsi:type="dcterms:W3CDTF">2021-09-02T05:12:00Z</dcterms:created>
  <dcterms:modified xsi:type="dcterms:W3CDTF">2021-09-02T05:12:00Z</dcterms:modified>
</cp:coreProperties>
</file>