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CDCDE" w14:textId="7D4BD9C1" w:rsidR="00E54119" w:rsidRDefault="0046317C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Битва за Москву 1941-1942 годов</w:t>
      </w:r>
    </w:p>
    <w:p w14:paraId="61EDBEB1" w14:textId="77777777" w:rsidR="003C63A3" w:rsidRDefault="003C63A3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14:paraId="4322B348" w14:textId="31E36FFC" w:rsidR="003C63A3" w:rsidRPr="002559A0" w:rsidRDefault="003C63A3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1. Оборона Москвы (30.09-5.12.1941)</w:t>
      </w:r>
    </w:p>
    <w:p w14:paraId="0B520865" w14:textId="0AB4B065" w:rsidR="00AF45F7" w:rsidRDefault="00AF45F7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2BBBC5A" w14:textId="78DC25E3" w:rsidR="00634826" w:rsidRDefault="003C63A3" w:rsidP="00634826">
      <w:pPr>
        <w:spacing w:after="0" w:line="240" w:lineRule="auto"/>
        <w:contextualSpacing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30A67DC3" wp14:editId="13840C34">
            <wp:extent cx="6029325" cy="554430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2317" cy="5583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8A84B" w14:textId="77777777" w:rsidR="003C63A3" w:rsidRDefault="003C63A3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06B0BE2C" w14:textId="78B9769F" w:rsidR="00902A74" w:rsidRDefault="0046317C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После провала плана захватить Москву с ходу германское командование подготовило операцию (</w:t>
      </w:r>
      <w:r w:rsidR="009074D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«Тайфун») по </w:t>
      </w:r>
      <w:r w:rsidR="007C750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разрыву </w:t>
      </w:r>
      <w:r w:rsidR="009074D8">
        <w:rPr>
          <w:rFonts w:ascii="Times New Roman" w:hAnsi="Times New Roman"/>
          <w:bCs/>
          <w:color w:val="000000" w:themeColor="text1"/>
          <w:sz w:val="28"/>
          <w:szCs w:val="28"/>
        </w:rPr>
        <w:t>обороны советских войск</w:t>
      </w:r>
      <w:r w:rsidR="007C750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9074D8">
        <w:rPr>
          <w:rFonts w:ascii="Times New Roman" w:hAnsi="Times New Roman"/>
          <w:bCs/>
          <w:color w:val="000000" w:themeColor="text1"/>
          <w:sz w:val="28"/>
          <w:szCs w:val="28"/>
        </w:rPr>
        <w:t>на московском направлении ударами трех танковых группировок, затем окружени</w:t>
      </w:r>
      <w:r w:rsidR="007C7507">
        <w:rPr>
          <w:rFonts w:ascii="Times New Roman" w:hAnsi="Times New Roman"/>
          <w:bCs/>
          <w:color w:val="000000" w:themeColor="text1"/>
          <w:sz w:val="28"/>
          <w:szCs w:val="28"/>
        </w:rPr>
        <w:t>ю</w:t>
      </w:r>
      <w:r w:rsidR="009074D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Москвы с севера и юга и овладени</w:t>
      </w:r>
      <w:r w:rsidR="007C7507">
        <w:rPr>
          <w:rFonts w:ascii="Times New Roman" w:hAnsi="Times New Roman"/>
          <w:bCs/>
          <w:color w:val="000000" w:themeColor="text1"/>
          <w:sz w:val="28"/>
          <w:szCs w:val="28"/>
        </w:rPr>
        <w:t>ю</w:t>
      </w:r>
      <w:r w:rsidR="009074D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ею.</w:t>
      </w:r>
    </w:p>
    <w:p w14:paraId="4D6C47A7" w14:textId="0449C441" w:rsidR="00160394" w:rsidRDefault="009074D8" w:rsidP="00C5441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 московском направлении германское командование сосредоточило на 1 октября 1941 года 1 млн. 800 тыс. чел., 1700 танков, 14 тыс. орудий и минометов, 1400 </w:t>
      </w:r>
      <w:r w:rsidR="00C5441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самолетов. Советские войска, задействованные в обороне Москвы, имели 1 млн. 250 тыс. чел., 990 танков, 7,6 тыс. орудий и минометов, 677 самолетов. </w:t>
      </w:r>
    </w:p>
    <w:p w14:paraId="1CFAA1B8" w14:textId="03C8D480" w:rsidR="00C54419" w:rsidRDefault="00C54419" w:rsidP="00C5441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Германское наступление началось 30 сентября на брянском и 2 октября на вяземском направлениях. Несмотря на упорное сопротивление советских войск, </w:t>
      </w:r>
      <w:r w:rsidR="009B06A0">
        <w:rPr>
          <w:rFonts w:ascii="Times New Roman" w:hAnsi="Times New Roman"/>
          <w:bCs/>
          <w:color w:val="000000" w:themeColor="text1"/>
          <w:sz w:val="28"/>
          <w:szCs w:val="28"/>
        </w:rPr>
        <w:t>германские войска вышли в район западнее Вязьмы и окружили 4 армии Западного и Резервного фронтов. Своими активными действиями в окружении эти армии сковали 28 германских дивизий.</w:t>
      </w:r>
    </w:p>
    <w:p w14:paraId="4A8CF496" w14:textId="65CBBFAC" w:rsidR="009B06A0" w:rsidRDefault="009B06A0" w:rsidP="00C5441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Тяжелая обстановка сложилась и на Брянском фронте, его армии, прорываясь из окружения, вынуждены были отходить.</w:t>
      </w:r>
    </w:p>
    <w:p w14:paraId="6F26244A" w14:textId="48C3EB5C" w:rsidR="00160394" w:rsidRPr="00160394" w:rsidRDefault="009B06A0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>Вой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ска Ка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фрон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 (соз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дан 17 окт.) во 2-й пол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овине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ок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тяб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 ос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 9-й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немецкой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ар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мии, за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няв ох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ты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ваю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щее по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 по от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нию к ле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му кры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лу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немецкой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груп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пы ар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мий «Центр».</w:t>
      </w:r>
    </w:p>
    <w:p w14:paraId="4C3185CF" w14:textId="3AF66562" w:rsidR="00160394" w:rsidRDefault="00160394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>К 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лу но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яб</w:t>
      </w:r>
      <w:r w:rsidR="009B06A0">
        <w:rPr>
          <w:rFonts w:ascii="Times New Roman" w:hAnsi="Times New Roman"/>
          <w:bCs/>
          <w:color w:val="000000" w:themeColor="text1"/>
          <w:sz w:val="28"/>
          <w:szCs w:val="28"/>
        </w:rPr>
        <w:t>ря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1941</w:t>
      </w:r>
      <w:r w:rsidR="009B06A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года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D30D53">
        <w:rPr>
          <w:rFonts w:ascii="Times New Roman" w:hAnsi="Times New Roman"/>
          <w:bCs/>
          <w:color w:val="000000" w:themeColor="text1"/>
          <w:sz w:val="28"/>
          <w:szCs w:val="28"/>
        </w:rPr>
        <w:t>для советских войск, обороняющих Москву,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со</w:t>
      </w:r>
      <w:r w:rsidR="00D30D53">
        <w:rPr>
          <w:rFonts w:ascii="Times New Roman" w:hAnsi="Times New Roman"/>
          <w:bCs/>
          <w:color w:val="000000" w:themeColor="text1"/>
          <w:sz w:val="28"/>
          <w:szCs w:val="28"/>
        </w:rPr>
        <w:t>здалась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край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 тя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жё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лая об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ка. Сплош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ной ли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нии обо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 не бы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ло, резервов, спо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соб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ных в ко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рот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кий срок за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крыть бре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ши, ко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ман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 фрон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тов не име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ли. В этой об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ке Став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 В</w:t>
      </w:r>
      <w:r w:rsidR="00634826">
        <w:rPr>
          <w:rFonts w:ascii="Times New Roman" w:hAnsi="Times New Roman"/>
          <w:bCs/>
          <w:color w:val="000000" w:themeColor="text1"/>
          <w:sz w:val="28"/>
          <w:szCs w:val="28"/>
        </w:rPr>
        <w:t>ерховного главнокомандования</w:t>
      </w:r>
      <w:r w:rsidR="0056782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(ВГК)</w:t>
      </w:r>
      <w:r w:rsidR="0063482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под руководством Сталина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при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ня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ре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 о соз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нии но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стра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гич</w:t>
      </w:r>
      <w:r w:rsidR="00634826">
        <w:rPr>
          <w:rFonts w:ascii="Times New Roman" w:hAnsi="Times New Roman"/>
          <w:bCs/>
          <w:color w:val="000000" w:themeColor="text1"/>
          <w:sz w:val="28"/>
          <w:szCs w:val="28"/>
        </w:rPr>
        <w:t>еского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фрон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 обо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ны. Гл</w:t>
      </w:r>
      <w:r w:rsidR="00634826">
        <w:rPr>
          <w:rFonts w:ascii="Times New Roman" w:hAnsi="Times New Roman"/>
          <w:bCs/>
          <w:color w:val="000000" w:themeColor="text1"/>
          <w:sz w:val="28"/>
          <w:szCs w:val="28"/>
        </w:rPr>
        <w:t>авным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ру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жом со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 на под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пах к Мо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ве бы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оп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 Мо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жай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ская ли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 обо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ны, на ко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рую вы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дви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лись ре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зер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вы Став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ки и вой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ска с др</w:t>
      </w:r>
      <w:r w:rsidR="00634826">
        <w:rPr>
          <w:rFonts w:ascii="Times New Roman" w:hAnsi="Times New Roman"/>
          <w:bCs/>
          <w:color w:val="000000" w:themeColor="text1"/>
          <w:sz w:val="28"/>
          <w:szCs w:val="28"/>
        </w:rPr>
        <w:t>угих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прав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ний.</w:t>
      </w:r>
    </w:p>
    <w:p w14:paraId="31C0B91A" w14:textId="7D0EB6E6" w:rsidR="000246AC" w:rsidRDefault="000246AC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19 октября 1941 года Государственный Комитет Обороны объяви Москву на осадном положении. В октябре 1941 года из бойцов истребительных и вновь созданных 25 коммунистических батальонов были сформированы </w:t>
      </w:r>
      <w:r w:rsidR="0046614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2, 4 и 5-я московские стрелковые дивизии, а также 3-я Московская коммунистическая дивизия. В первой половине октября </w:t>
      </w:r>
      <w:r w:rsidR="00E8294C">
        <w:rPr>
          <w:rFonts w:ascii="Times New Roman" w:hAnsi="Times New Roman"/>
          <w:bCs/>
          <w:color w:val="000000" w:themeColor="text1"/>
          <w:sz w:val="28"/>
          <w:szCs w:val="28"/>
        </w:rPr>
        <w:t>Москва выставила почти 50-тысячную армию. Самоотверженно трудились жители Москвы на строительстве оборонительных сооружений.</w:t>
      </w:r>
    </w:p>
    <w:p w14:paraId="388B7DA2" w14:textId="1843DAFB" w:rsidR="00E8294C" w:rsidRPr="00160394" w:rsidRDefault="00E8294C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7 ноября 1941 года в Москве, на Красной площади, состоялся традиционный парад советских войск, и выступил Сталин. </w:t>
      </w:r>
      <w:r w:rsidR="00646376">
        <w:rPr>
          <w:rFonts w:ascii="Times New Roman" w:hAnsi="Times New Roman"/>
          <w:bCs/>
          <w:color w:val="000000" w:themeColor="text1"/>
          <w:sz w:val="28"/>
          <w:szCs w:val="28"/>
        </w:rPr>
        <w:t>Парад и выступление Сталина существенно повысили моральный дух защитников Москвы и всех советских людей, их уверенность в победе СССР над фашистской Германией.</w:t>
      </w:r>
    </w:p>
    <w:p w14:paraId="3E0C3C32" w14:textId="472F0D05" w:rsidR="00682523" w:rsidRDefault="00160394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>Стре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мясь ов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деть Мо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вой до 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зи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мы, </w:t>
      </w:r>
      <w:r w:rsidR="00646376">
        <w:rPr>
          <w:rFonts w:ascii="Times New Roman" w:hAnsi="Times New Roman"/>
          <w:bCs/>
          <w:color w:val="000000" w:themeColor="text1"/>
          <w:sz w:val="28"/>
          <w:szCs w:val="28"/>
        </w:rPr>
        <w:t>германские войска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15 но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яб</w:t>
      </w:r>
      <w:r w:rsidR="00634826">
        <w:rPr>
          <w:rFonts w:ascii="Times New Roman" w:hAnsi="Times New Roman"/>
          <w:bCs/>
          <w:color w:val="000000" w:themeColor="text1"/>
          <w:sz w:val="28"/>
          <w:szCs w:val="28"/>
        </w:rPr>
        <w:t>ря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возобно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вил</w:t>
      </w:r>
      <w:r w:rsidR="00646376">
        <w:rPr>
          <w:rFonts w:ascii="Times New Roman" w:hAnsi="Times New Roman"/>
          <w:bCs/>
          <w:color w:val="000000" w:themeColor="text1"/>
          <w:sz w:val="28"/>
          <w:szCs w:val="28"/>
        </w:rPr>
        <w:t>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ние. В кон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це но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яб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 – 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 де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каб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ря </w:t>
      </w:r>
      <w:r w:rsidR="00646376">
        <w:rPr>
          <w:rFonts w:ascii="Times New Roman" w:hAnsi="Times New Roman"/>
          <w:bCs/>
          <w:color w:val="000000" w:themeColor="text1"/>
          <w:sz w:val="28"/>
          <w:szCs w:val="28"/>
        </w:rPr>
        <w:t>им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уда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лось за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хва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тить Крас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ную По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ля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ну, вый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 к ка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лу Мо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 – Вол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га и пе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пра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вить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ся на его вост. бе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рег в рай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оне Ях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мы, фор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вать р</w:t>
      </w:r>
      <w:r w:rsidR="00BF15C7">
        <w:rPr>
          <w:rFonts w:ascii="Times New Roman" w:hAnsi="Times New Roman"/>
          <w:bCs/>
          <w:color w:val="000000" w:themeColor="text1"/>
          <w:sz w:val="28"/>
          <w:szCs w:val="28"/>
        </w:rPr>
        <w:t>еку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> 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</w:t>
      </w:r>
      <w:r w:rsidR="00BF15C7">
        <w:rPr>
          <w:rFonts w:ascii="Times New Roman" w:hAnsi="Times New Roman"/>
          <w:bCs/>
          <w:color w:val="000000" w:themeColor="text1"/>
          <w:sz w:val="28"/>
          <w:szCs w:val="28"/>
        </w:rPr>
        <w:t>у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вер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нее и юж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нее 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ро-Фоминска, по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 к Ка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 с юга</w:t>
      </w:r>
      <w:r w:rsidR="0056782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немцам казалось, что еще </w:t>
      </w:r>
      <w:r w:rsidR="00682523">
        <w:rPr>
          <w:rFonts w:ascii="Times New Roman" w:hAnsi="Times New Roman"/>
          <w:bCs/>
          <w:color w:val="000000" w:themeColor="text1"/>
          <w:sz w:val="28"/>
          <w:szCs w:val="28"/>
        </w:rPr>
        <w:t>немного – и они захватят Москву.</w:t>
      </w:r>
      <w:r w:rsidR="0023508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Но последние километры на пути к Москве преодолеть они так и не смогли – не позволила непреодолима</w:t>
      </w:r>
      <w:r w:rsidR="005D282B">
        <w:rPr>
          <w:rFonts w:ascii="Times New Roman" w:hAnsi="Times New Roman"/>
          <w:bCs/>
          <w:color w:val="000000" w:themeColor="text1"/>
          <w:sz w:val="28"/>
          <w:szCs w:val="28"/>
        </w:rPr>
        <w:t>я</w:t>
      </w:r>
      <w:r w:rsidR="0023508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стойкость советских солдат.</w:t>
      </w:r>
    </w:p>
    <w:p w14:paraId="2F49F001" w14:textId="6EC0E39D" w:rsidR="00BF3738" w:rsidRDefault="005D282B" w:rsidP="003C63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D282B">
        <w:rPr>
          <w:rFonts w:ascii="Times New Roman" w:hAnsi="Times New Roman"/>
          <w:bCs/>
          <w:color w:val="000000" w:themeColor="text1"/>
          <w:sz w:val="28"/>
          <w:szCs w:val="28"/>
        </w:rPr>
        <w:t>16 ноября</w:t>
      </w:r>
      <w:r w:rsidR="0094000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1941 года</w:t>
      </w:r>
      <w:r w:rsidRPr="005D282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выдающийся подвиг совершили 28 бойцов 4-й роты 2-го батальона 1075-го стрелкового полка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316-й стрелковой дивизии Панфилова</w:t>
      </w:r>
      <w:r w:rsidRPr="005D282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 главе с политруком В. Г. Клочковым, которые занимали оборону в районе разъезда Дубосеково вблизи Волоколамска. Герои-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панфиловцы</w:t>
      </w:r>
      <w:r w:rsidRPr="005D282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4-часовом бою подбили 18 вражеских танков, но почти все погибли, в том числе политрук Клочков.</w:t>
      </w:r>
      <w:r w:rsidR="00BF373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Подвиг панфиловцев не позволил немецкой группировке прорваться на Волоколамское шоссе, ведущее в Москву.</w:t>
      </w:r>
      <w:r w:rsidRPr="005D282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4B3E8299" w14:textId="77777777" w:rsidR="0092728C" w:rsidRPr="0092728C" w:rsidRDefault="0092728C" w:rsidP="009272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t>Переломным моментом в Битве за Москву стала переброска свежих хорошо вооруженных сибирских дивизий под Москву.</w:t>
      </w:r>
    </w:p>
    <w:p w14:paraId="3F528C7D" w14:textId="297DC8BB" w:rsidR="00BF3738" w:rsidRDefault="0092728C" w:rsidP="009272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t>27 но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ября в рай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оне Ка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ры и 29 но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ября се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вер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нее Мо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вы советские войска на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нес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контр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уда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ры по южной и северной груп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пи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ров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кам германских войск, а 3–5 декабря час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 1-й удар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ной, 16-й и 20-й ар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мий на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нес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но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вые контруда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ры в рай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онах Ях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мы, Крас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ной По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ля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 и Крю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ва, на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чав тес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нить врага. Ини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циа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 ста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пе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дить к советским вой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скам. </w:t>
      </w:r>
    </w:p>
    <w:p w14:paraId="411EC9D7" w14:textId="5DF3012A" w:rsidR="00BF3738" w:rsidRPr="00BF3738" w:rsidRDefault="00BF3738" w:rsidP="00BF3738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BF3738">
        <w:rPr>
          <w:rFonts w:ascii="Times New Roman" w:hAnsi="Times New Roman"/>
          <w:b/>
          <w:color w:val="C00000"/>
          <w:sz w:val="28"/>
          <w:szCs w:val="28"/>
        </w:rPr>
        <w:lastRenderedPageBreak/>
        <w:t xml:space="preserve">2. Контрнаступление советских войск под Москвой </w:t>
      </w:r>
    </w:p>
    <w:p w14:paraId="4E80817F" w14:textId="77777777" w:rsidR="00BF3738" w:rsidRPr="00BF3738" w:rsidRDefault="00BF3738" w:rsidP="00BF3738">
      <w:pPr>
        <w:spacing w:after="0" w:line="240" w:lineRule="auto"/>
        <w:contextualSpacing/>
        <w:jc w:val="center"/>
        <w:rPr>
          <w:rFonts w:ascii="Times New Roman" w:hAnsi="Times New Roman"/>
          <w:bCs/>
          <w:color w:val="C00000"/>
          <w:sz w:val="28"/>
          <w:szCs w:val="28"/>
        </w:rPr>
      </w:pPr>
    </w:p>
    <w:p w14:paraId="743AD860" w14:textId="41F2A365" w:rsidR="00BF3738" w:rsidRDefault="0092728C" w:rsidP="00B1765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t>В ре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зуль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 упор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ных бо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ёв в кон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це но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яб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 – на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 де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каб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 1941 бы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со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рва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 по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след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 по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пыт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ки противни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 про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рвать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ся к Мо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ве. Советские вой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ска вы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стоя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и обес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кро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вра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га. Мо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раль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ный дух герм. ар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мии был над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лом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лен. Про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тив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ник уже был не спо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бен про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дви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гать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ся впе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рёд и в то же вре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мя ещё не ус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пел за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кре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пить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ся на за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хва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чен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ных ру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бе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жах. Соз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дались ус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вия для пе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да советских войск в контр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 под Мо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</w:t>
      </w:r>
      <w:r w:rsidRPr="0092728C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вой.</w:t>
      </w:r>
    </w:p>
    <w:p w14:paraId="5E2FD928" w14:textId="6A6B0B73" w:rsidR="00BF3738" w:rsidRPr="0092728C" w:rsidRDefault="00BF3738" w:rsidP="00BF3738">
      <w:pPr>
        <w:spacing w:after="0" w:line="240" w:lineRule="auto"/>
        <w:contextualSpacing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27A32926" wp14:editId="725FEA3E">
            <wp:extent cx="6119495" cy="56273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562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AC891" w14:textId="77777777" w:rsidR="00B17657" w:rsidRDefault="00B17657" w:rsidP="00A768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5C7E1DBF" w14:textId="14732B24" w:rsidR="00B17657" w:rsidRDefault="00160394" w:rsidP="00A768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>За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мы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сел сов</w:t>
      </w:r>
      <w:r w:rsidR="003D49D6">
        <w:rPr>
          <w:rFonts w:ascii="Times New Roman" w:hAnsi="Times New Roman"/>
          <w:bCs/>
          <w:color w:val="000000" w:themeColor="text1"/>
          <w:sz w:val="28"/>
          <w:szCs w:val="28"/>
        </w:rPr>
        <w:t>етского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ман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 за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клю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чал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ся в од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врем</w:t>
      </w:r>
      <w:r w:rsidR="003D49D6">
        <w:rPr>
          <w:rFonts w:ascii="Times New Roman" w:hAnsi="Times New Roman"/>
          <w:bCs/>
          <w:color w:val="000000" w:themeColor="text1"/>
          <w:sz w:val="28"/>
          <w:szCs w:val="28"/>
        </w:rPr>
        <w:t>енном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раз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 наи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лее опас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ных удар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ных груп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вок герм</w:t>
      </w:r>
      <w:r w:rsidR="003D49D6">
        <w:rPr>
          <w:rFonts w:ascii="Times New Roman" w:hAnsi="Times New Roman"/>
          <w:bCs/>
          <w:color w:val="000000" w:themeColor="text1"/>
          <w:sz w:val="28"/>
          <w:szCs w:val="28"/>
        </w:rPr>
        <w:t>анских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войск груп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пы ар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мий «Центр», уг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жав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ших Мо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ве с се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 и юга. Вы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пол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нию этой гл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авной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чи спо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соб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 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 сов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етских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войск на др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угих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стра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гич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еских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направле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ях – тих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ском и рос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ском. В ин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сах контр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 под Мо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вой бы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про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 2 возд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ушные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опе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ции по раз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му авиац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ионных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груп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вок про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ка, в ре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зуль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 ко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рых сов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етская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авиа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ция за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опера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ное гос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под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ство в воз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ду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хе. </w:t>
      </w:r>
    </w:p>
    <w:p w14:paraId="21AA0805" w14:textId="5673DF85" w:rsidR="00A76807" w:rsidRDefault="00160394" w:rsidP="00A768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Уже в хо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де раз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вер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ся контр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 Став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 ВГК оп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его даль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шую цель: 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нес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 по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 всей группе ар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мий «Центр». К опе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ции при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вле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лись вой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ска Ка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го, Зап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адного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пра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кры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Юго-Зап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адного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фрон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тов, а так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же авиа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ция Моск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овской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 обо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роны, 2 ре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зерв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ные авиац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ионные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груп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пы ВГК и дальнебомбар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воч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ная авиа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ция. Так как сов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етские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ска по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нес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боль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шие по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ри в обо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нит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ельной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опе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ции, Став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 ВГК в кон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це но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яб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 – 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 де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каб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 пе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из ре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зер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 10-ю, 1-ю удар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ную и 20-ю ар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мии на уси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 Зап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адного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фрон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та. Кро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 то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го, фронт по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лу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чил 9 стрелк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овых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2 кав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алерийских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зии, 8 стрелк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овых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6 тан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вых бри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гад и др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угие.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смот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 на это, сов. вой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ска ус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ту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гер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ман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ским в жи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вой си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 в 1,5 раза, в ар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тил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рии – в 1,8, в тан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ках – в 1,5 раза и толь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 в са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лё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тах пре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вос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в 1,6 раза. Од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</w:t>
      </w:r>
      <w:r w:rsidR="00B17657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B17657">
        <w:rPr>
          <w:rFonts w:ascii="Times New Roman" w:hAnsi="Times New Roman"/>
          <w:bCs/>
          <w:color w:val="000000" w:themeColor="text1"/>
          <w:sz w:val="28"/>
          <w:szCs w:val="28"/>
        </w:rPr>
        <w:t>Ставка ВГК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>, учитывая из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ность герм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>анских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войск, от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сут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вие у них под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лен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ной обо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 и опе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ных ре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зер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вов, их не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тов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ность к ве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нию бое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вых дей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вий в зим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них ус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ях, при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ня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 ре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 о про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нии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наступательной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опе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ции.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2C0EF1CE" w14:textId="77777777" w:rsidR="00BF27DF" w:rsidRDefault="00160394" w:rsidP="00A768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>Контр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 на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лось 5</w:t>
      </w:r>
      <w:r w:rsidR="00F24A0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декабря 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>1941</w:t>
      </w:r>
      <w:r w:rsidR="00A7680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года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</w:t>
      </w:r>
      <w:r w:rsidR="00EC10AC">
        <w:rPr>
          <w:rFonts w:ascii="Times New Roman" w:hAnsi="Times New Roman"/>
          <w:bCs/>
          <w:color w:val="000000" w:themeColor="text1"/>
          <w:sz w:val="28"/>
          <w:szCs w:val="28"/>
        </w:rPr>
        <w:t>В результате фланговые ударные группировки германских войск на ближних подступах к Москве с севера и юга были отброшены</w:t>
      </w:r>
      <w:r w:rsidR="0061424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 7 января 1942 года</w:t>
      </w:r>
      <w:r w:rsidR="00EC10A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от столицы на 100 – 250 км.</w:t>
      </w:r>
    </w:p>
    <w:p w14:paraId="18D83CD7" w14:textId="578A45EA" w:rsidR="007859D2" w:rsidRDefault="00BF27DF" w:rsidP="00A4296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хо</w:t>
      </w:r>
      <w:r w:rsidR="00B17657">
        <w:rPr>
          <w:rFonts w:ascii="Times New Roman" w:hAnsi="Times New Roman"/>
          <w:bCs/>
          <w:color w:val="000000" w:themeColor="text1"/>
          <w:sz w:val="28"/>
          <w:szCs w:val="28"/>
        </w:rPr>
        <w:t>де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дальнейшего наступления советских войск</w:t>
      </w:r>
      <w:r w:rsidR="00B1765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 втором этапе контрнаступления </w:t>
      </w:r>
      <w:r w:rsidR="003B077D">
        <w:rPr>
          <w:rFonts w:ascii="Times New Roman" w:hAnsi="Times New Roman"/>
          <w:bCs/>
          <w:color w:val="000000" w:themeColor="text1"/>
          <w:sz w:val="28"/>
          <w:szCs w:val="28"/>
        </w:rPr>
        <w:t>(7 января – 20 апреля 1942 года)</w:t>
      </w:r>
      <w:r w:rsidR="007859D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Ржевско-Вяземской операции</w:t>
      </w:r>
      <w:r w:rsidR="003B077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немецкие войска были </w:t>
      </w:r>
      <w:r w:rsidR="00160394" w:rsidRPr="00160394">
        <w:rPr>
          <w:rFonts w:ascii="Times New Roman" w:hAnsi="Times New Roman"/>
          <w:bCs/>
          <w:color w:val="000000" w:themeColor="text1"/>
          <w:sz w:val="28"/>
          <w:szCs w:val="28"/>
        </w:rPr>
        <w:t>от</w:t>
      </w:r>
      <w:r w:rsidR="00160394"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бро</w:t>
      </w:r>
      <w:r w:rsidR="00160394"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шен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ы</w:t>
      </w:r>
      <w:r w:rsidR="00160394"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от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Москвы</w:t>
      </w:r>
      <w:r w:rsidR="00160394"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ещё на 80–250 км.</w:t>
      </w:r>
      <w:r w:rsidR="00DA2EC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Советские войска полностью освободили Московскую и Тульскую области, часть Калининской (Тверской) и Смоленской областей.</w:t>
      </w:r>
    </w:p>
    <w:p w14:paraId="6EA914F2" w14:textId="4B6896DD" w:rsidR="00295BE7" w:rsidRDefault="00295BE7" w:rsidP="00A4296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(Ржевско-Вяземский выступ, являвшийся удобным плацдармом для наступления германских войск на Москву, был ликвидирован советскими войсками в марте 1943 года.)</w:t>
      </w:r>
    </w:p>
    <w:p w14:paraId="5F69E72D" w14:textId="4CC5B3A9" w:rsidR="00160394" w:rsidRPr="00160394" w:rsidRDefault="00160394" w:rsidP="00A4296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>В б</w:t>
      </w:r>
      <w:r w:rsidR="00A4296B">
        <w:rPr>
          <w:rFonts w:ascii="Times New Roman" w:hAnsi="Times New Roman"/>
          <w:bCs/>
          <w:color w:val="000000" w:themeColor="text1"/>
          <w:sz w:val="28"/>
          <w:szCs w:val="28"/>
        </w:rPr>
        <w:t>итв</w:t>
      </w:r>
      <w:r w:rsidR="003B077D">
        <w:rPr>
          <w:rFonts w:ascii="Times New Roman" w:hAnsi="Times New Roman"/>
          <w:bCs/>
          <w:color w:val="000000" w:themeColor="text1"/>
          <w:sz w:val="28"/>
          <w:szCs w:val="28"/>
        </w:rPr>
        <w:t>е</w:t>
      </w:r>
      <w:r w:rsidR="00A4296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 Москву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Гер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 по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пер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вое круп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ное по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</w:t>
      </w:r>
      <w:r w:rsidR="00F928E0">
        <w:rPr>
          <w:rFonts w:ascii="Times New Roman" w:hAnsi="Times New Roman"/>
          <w:bCs/>
          <w:color w:val="000000" w:themeColor="text1"/>
          <w:sz w:val="28"/>
          <w:szCs w:val="28"/>
        </w:rPr>
        <w:t>, что стало началом перелома в Великой Отечественной войне</w:t>
      </w:r>
      <w:r w:rsidR="00DA2EC3">
        <w:rPr>
          <w:rFonts w:ascii="Times New Roman" w:hAnsi="Times New Roman"/>
          <w:bCs/>
          <w:color w:val="000000" w:themeColor="text1"/>
          <w:sz w:val="28"/>
          <w:szCs w:val="28"/>
        </w:rPr>
        <w:t>, был надломлен моральный дух германских войск, участвовавших в битве за Москву, усилилось сопротивление населения оккупированных территорий</w:t>
      </w:r>
      <w:r w:rsidR="00295BE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Итог б</w:t>
      </w:r>
      <w:r w:rsidR="00A4296B">
        <w:rPr>
          <w:rFonts w:ascii="Times New Roman" w:hAnsi="Times New Roman"/>
          <w:bCs/>
          <w:color w:val="000000" w:themeColor="text1"/>
          <w:sz w:val="28"/>
          <w:szCs w:val="28"/>
        </w:rPr>
        <w:t>итвы за Москву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вил пра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тель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 Япо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нии и Тур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ции воздержать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ся от всту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 в вой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 на сто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 Гер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ма</w:t>
      </w:r>
      <w:r w:rsidRPr="0016039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нии</w:t>
      </w:r>
      <w:r w:rsidR="00F928E0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14:paraId="17B05416" w14:textId="77777777" w:rsidR="00160394" w:rsidRDefault="0016039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CD812D7" w14:textId="24C049D1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Евгений Николаевич Тихонов.</w:t>
      </w:r>
    </w:p>
    <w:p w14:paraId="7FDC8FDE" w14:textId="3FA4237B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sectPr w:rsidR="00902A74" w:rsidSect="008E748F">
      <w:footerReference w:type="default" r:id="rId8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631A7" w14:textId="77777777" w:rsidR="004851DE" w:rsidRDefault="004851DE">
      <w:pPr>
        <w:spacing w:after="0" w:line="240" w:lineRule="auto"/>
      </w:pPr>
      <w:r>
        <w:separator/>
      </w:r>
    </w:p>
  </w:endnote>
  <w:endnote w:type="continuationSeparator" w:id="0">
    <w:p w14:paraId="7225DB1F" w14:textId="77777777" w:rsidR="004851DE" w:rsidRDefault="00485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059081"/>
      <w:docPartObj>
        <w:docPartGallery w:val="Page Numbers (Bottom of Page)"/>
        <w:docPartUnique/>
      </w:docPartObj>
    </w:sdtPr>
    <w:sdtEndPr/>
    <w:sdtContent>
      <w:p w14:paraId="0EEC554D" w14:textId="2C2F9216" w:rsidR="0032713D" w:rsidRDefault="0032713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05D60" w14:textId="77777777" w:rsidR="0032713D" w:rsidRDefault="00327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79289" w14:textId="77777777" w:rsidR="004851DE" w:rsidRDefault="004851DE">
      <w:pPr>
        <w:spacing w:after="0" w:line="240" w:lineRule="auto"/>
      </w:pPr>
      <w:r>
        <w:separator/>
      </w:r>
    </w:p>
  </w:footnote>
  <w:footnote w:type="continuationSeparator" w:id="0">
    <w:p w14:paraId="0CF5D549" w14:textId="77777777" w:rsidR="004851DE" w:rsidRDefault="004851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002D4"/>
    <w:rsid w:val="0001126D"/>
    <w:rsid w:val="000246AC"/>
    <w:rsid w:val="00055756"/>
    <w:rsid w:val="00070CAC"/>
    <w:rsid w:val="00097E7C"/>
    <w:rsid w:val="00101C73"/>
    <w:rsid w:val="00127614"/>
    <w:rsid w:val="0013048C"/>
    <w:rsid w:val="001477CE"/>
    <w:rsid w:val="00151E52"/>
    <w:rsid w:val="00160276"/>
    <w:rsid w:val="00160394"/>
    <w:rsid w:val="00174464"/>
    <w:rsid w:val="001C356A"/>
    <w:rsid w:val="001D0382"/>
    <w:rsid w:val="001D47C9"/>
    <w:rsid w:val="001E17CA"/>
    <w:rsid w:val="00201000"/>
    <w:rsid w:val="0023508C"/>
    <w:rsid w:val="002559A0"/>
    <w:rsid w:val="00295BE7"/>
    <w:rsid w:val="002C0164"/>
    <w:rsid w:val="0030308D"/>
    <w:rsid w:val="00305108"/>
    <w:rsid w:val="00311AD9"/>
    <w:rsid w:val="0032713D"/>
    <w:rsid w:val="00336F31"/>
    <w:rsid w:val="00357549"/>
    <w:rsid w:val="00396635"/>
    <w:rsid w:val="003A336C"/>
    <w:rsid w:val="003B077D"/>
    <w:rsid w:val="003C63A3"/>
    <w:rsid w:val="003D49D6"/>
    <w:rsid w:val="003E46B5"/>
    <w:rsid w:val="004259FB"/>
    <w:rsid w:val="00444518"/>
    <w:rsid w:val="0046317C"/>
    <w:rsid w:val="0046614F"/>
    <w:rsid w:val="00477D02"/>
    <w:rsid w:val="004851DE"/>
    <w:rsid w:val="00501516"/>
    <w:rsid w:val="00515CD5"/>
    <w:rsid w:val="00530C4C"/>
    <w:rsid w:val="00567825"/>
    <w:rsid w:val="00574DCD"/>
    <w:rsid w:val="005A639E"/>
    <w:rsid w:val="005D282B"/>
    <w:rsid w:val="005E1CAA"/>
    <w:rsid w:val="006025E6"/>
    <w:rsid w:val="00614249"/>
    <w:rsid w:val="00614578"/>
    <w:rsid w:val="00634826"/>
    <w:rsid w:val="00641F03"/>
    <w:rsid w:val="00646376"/>
    <w:rsid w:val="0065616D"/>
    <w:rsid w:val="00671AA6"/>
    <w:rsid w:val="00682523"/>
    <w:rsid w:val="00683609"/>
    <w:rsid w:val="00687BBD"/>
    <w:rsid w:val="006C3EA7"/>
    <w:rsid w:val="00705D60"/>
    <w:rsid w:val="007242E0"/>
    <w:rsid w:val="007347C8"/>
    <w:rsid w:val="00736E4F"/>
    <w:rsid w:val="00755BBF"/>
    <w:rsid w:val="007836C0"/>
    <w:rsid w:val="007859D2"/>
    <w:rsid w:val="00794865"/>
    <w:rsid w:val="007951EC"/>
    <w:rsid w:val="007A0704"/>
    <w:rsid w:val="007A3D3B"/>
    <w:rsid w:val="007C7507"/>
    <w:rsid w:val="007D16AA"/>
    <w:rsid w:val="00831C6E"/>
    <w:rsid w:val="008820DC"/>
    <w:rsid w:val="00891D81"/>
    <w:rsid w:val="00893C0D"/>
    <w:rsid w:val="008979BE"/>
    <w:rsid w:val="008A5111"/>
    <w:rsid w:val="008B0C9B"/>
    <w:rsid w:val="008B7FB8"/>
    <w:rsid w:val="008D07C5"/>
    <w:rsid w:val="008E748F"/>
    <w:rsid w:val="00902A74"/>
    <w:rsid w:val="00906732"/>
    <w:rsid w:val="009074D8"/>
    <w:rsid w:val="0092728C"/>
    <w:rsid w:val="009366E5"/>
    <w:rsid w:val="00940004"/>
    <w:rsid w:val="00943C8B"/>
    <w:rsid w:val="00947C07"/>
    <w:rsid w:val="00957B4D"/>
    <w:rsid w:val="009B06A0"/>
    <w:rsid w:val="00A101FD"/>
    <w:rsid w:val="00A2135E"/>
    <w:rsid w:val="00A32FBC"/>
    <w:rsid w:val="00A4296B"/>
    <w:rsid w:val="00A66367"/>
    <w:rsid w:val="00A76807"/>
    <w:rsid w:val="00AC3997"/>
    <w:rsid w:val="00AF3074"/>
    <w:rsid w:val="00AF45F7"/>
    <w:rsid w:val="00B160A0"/>
    <w:rsid w:val="00B17657"/>
    <w:rsid w:val="00B17BF2"/>
    <w:rsid w:val="00B60FD9"/>
    <w:rsid w:val="00B755F7"/>
    <w:rsid w:val="00B773E9"/>
    <w:rsid w:val="00B96744"/>
    <w:rsid w:val="00BB3B4C"/>
    <w:rsid w:val="00BD0469"/>
    <w:rsid w:val="00BF15C7"/>
    <w:rsid w:val="00BF27DF"/>
    <w:rsid w:val="00BF3738"/>
    <w:rsid w:val="00C05DDE"/>
    <w:rsid w:val="00C06FEB"/>
    <w:rsid w:val="00C26DE0"/>
    <w:rsid w:val="00C30618"/>
    <w:rsid w:val="00C54419"/>
    <w:rsid w:val="00CD3836"/>
    <w:rsid w:val="00CE1A60"/>
    <w:rsid w:val="00CE4C18"/>
    <w:rsid w:val="00D13129"/>
    <w:rsid w:val="00D244A9"/>
    <w:rsid w:val="00D30D53"/>
    <w:rsid w:val="00D31719"/>
    <w:rsid w:val="00D578DA"/>
    <w:rsid w:val="00D65D6D"/>
    <w:rsid w:val="00D83D5B"/>
    <w:rsid w:val="00D925E2"/>
    <w:rsid w:val="00D947B1"/>
    <w:rsid w:val="00DA2EC3"/>
    <w:rsid w:val="00DA75F2"/>
    <w:rsid w:val="00DD29AD"/>
    <w:rsid w:val="00DD63FC"/>
    <w:rsid w:val="00E24334"/>
    <w:rsid w:val="00E30158"/>
    <w:rsid w:val="00E514C0"/>
    <w:rsid w:val="00E54119"/>
    <w:rsid w:val="00E82001"/>
    <w:rsid w:val="00E8294C"/>
    <w:rsid w:val="00E834C9"/>
    <w:rsid w:val="00E96214"/>
    <w:rsid w:val="00EC10AC"/>
    <w:rsid w:val="00F10CC1"/>
    <w:rsid w:val="00F24A01"/>
    <w:rsid w:val="00F4730B"/>
    <w:rsid w:val="00F61353"/>
    <w:rsid w:val="00F834EF"/>
    <w:rsid w:val="00F928E0"/>
    <w:rsid w:val="00F95AB6"/>
    <w:rsid w:val="00FA2D4F"/>
    <w:rsid w:val="00FA73CA"/>
    <w:rsid w:val="00FD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4E912C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5A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E96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1610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880175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89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88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1182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55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4363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411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1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2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77650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494635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3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846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27535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45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06896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248432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07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9787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033004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8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76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638348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36069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4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4</Pages>
  <Words>1138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11</cp:revision>
  <dcterms:created xsi:type="dcterms:W3CDTF">2021-10-11T15:33:00Z</dcterms:created>
  <dcterms:modified xsi:type="dcterms:W3CDTF">2021-10-12T12:19:00Z</dcterms:modified>
</cp:coreProperties>
</file>