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0C398A3B" w:rsidR="009834C0" w:rsidRPr="002021AA" w:rsidRDefault="00152A34" w:rsidP="009834C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48"/>
          <w:szCs w:val="48"/>
        </w:rPr>
      </w:pP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A2FBB">
        <w:rPr>
          <w:rFonts w:ascii="Times New Roman" w:hAnsi="Times New Roman"/>
          <w:b/>
          <w:bCs/>
          <w:color w:val="C00000"/>
          <w:sz w:val="48"/>
          <w:szCs w:val="48"/>
        </w:rPr>
        <w:t>ДНР и ЛНР</w:t>
      </w: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C14198">
        <w:rPr>
          <w:rFonts w:ascii="Times New Roman" w:hAnsi="Times New Roman"/>
          <w:b/>
          <w:bCs/>
          <w:color w:val="C00000"/>
          <w:sz w:val="48"/>
          <w:szCs w:val="48"/>
        </w:rPr>
        <w:t>1</w:t>
      </w:r>
      <w:r w:rsidR="00BA2FBB">
        <w:rPr>
          <w:rFonts w:ascii="Times New Roman" w:hAnsi="Times New Roman"/>
          <w:b/>
          <w:bCs/>
          <w:color w:val="C00000"/>
          <w:sz w:val="48"/>
          <w:szCs w:val="48"/>
        </w:rPr>
        <w:t>8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BA2FBB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2021AA">
        <w:rPr>
          <w:rFonts w:ascii="Times New Roman" w:hAnsi="Times New Roman"/>
          <w:b/>
          <w:bCs/>
          <w:sz w:val="48"/>
          <w:szCs w:val="48"/>
        </w:rPr>
        <w:t xml:space="preserve"> </w:t>
      </w:r>
    </w:p>
    <w:p w14:paraId="326DAD01" w14:textId="77777777" w:rsidR="002F7B74" w:rsidRDefault="002F7B74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2CBC8D45" w14:textId="4C489BDD" w:rsidR="00BA2FBB" w:rsidRDefault="00BA2FBB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- С утра 18.02.2022 Украина начала интенсивный обстрел территорий народных республик ДНР и ЛНР, в том числе запрещенными по Минску-2 артиллерийскими орудиями.</w:t>
      </w:r>
    </w:p>
    <w:p w14:paraId="57EBD581" w14:textId="4FBE62C2" w:rsidR="00BA2FBB" w:rsidRDefault="00BA2FBB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- Диверсанты с украинской стороны пытались взорвать емкости с хлором в Горловке</w:t>
      </w:r>
      <w:r w:rsidR="002C1A89">
        <w:rPr>
          <w:rFonts w:ascii="Times New Roman" w:hAnsi="Times New Roman"/>
          <w:sz w:val="48"/>
          <w:szCs w:val="48"/>
        </w:rPr>
        <w:t xml:space="preserve"> и химическое предприятие </w:t>
      </w:r>
      <w:r w:rsidR="002C1A89" w:rsidRPr="002C1A89">
        <w:rPr>
          <w:rFonts w:ascii="Times New Roman" w:hAnsi="Times New Roman"/>
          <w:sz w:val="48"/>
          <w:szCs w:val="48"/>
        </w:rPr>
        <w:t>на территории ДНР</w:t>
      </w:r>
      <w:r w:rsidR="002C1A89">
        <w:rPr>
          <w:rFonts w:ascii="Times New Roman" w:hAnsi="Times New Roman"/>
          <w:sz w:val="48"/>
          <w:szCs w:val="48"/>
        </w:rPr>
        <w:t>.</w:t>
      </w:r>
    </w:p>
    <w:p w14:paraId="55DF87E3" w14:textId="261B6945" w:rsidR="002C1A89" w:rsidRDefault="002C1A89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- Учитывая опасность химического заражения, непрерывных обстрелов и развертывания наступления с украинской стороны, главы ДНР и ЛНР призвали к эвакуации на территорию России детей, женщин и стариков.</w:t>
      </w:r>
    </w:p>
    <w:p w14:paraId="04A23A1C" w14:textId="19302051" w:rsidR="002C1A89" w:rsidRDefault="002C1A89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В ДНР и ЛНР проводится </w:t>
      </w:r>
      <w:r w:rsidR="00871521">
        <w:rPr>
          <w:rFonts w:ascii="Times New Roman" w:hAnsi="Times New Roman"/>
          <w:sz w:val="48"/>
          <w:szCs w:val="48"/>
        </w:rPr>
        <w:t xml:space="preserve">мобилизация для защиты Родины от агрессии украинской стороны, сосредоточившей 150-тысячную группировку на границе с линией разграничения. </w:t>
      </w:r>
    </w:p>
    <w:p w14:paraId="1280DD14" w14:textId="6F8C0A75" w:rsidR="00567C38" w:rsidRDefault="00871521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При этом украинская сторона воспользовалась отводом российских войск с российско-украинской границы, которые могли бы в кратчайшие сроки гарантировать безопасность жителям ДНР и ЛНР, значительная часть которых является </w:t>
      </w:r>
      <w:r w:rsidR="00162764">
        <w:rPr>
          <w:rFonts w:ascii="Times New Roman" w:hAnsi="Times New Roman"/>
          <w:sz w:val="48"/>
          <w:szCs w:val="48"/>
        </w:rPr>
        <w:t xml:space="preserve"> </w:t>
      </w:r>
      <w:r w:rsidR="00363FBF">
        <w:rPr>
          <w:rFonts w:ascii="Times New Roman" w:hAnsi="Times New Roman"/>
          <w:sz w:val="48"/>
          <w:szCs w:val="48"/>
        </w:rPr>
        <w:t>гражданами России.</w:t>
      </w:r>
      <w:r w:rsidR="005A0712">
        <w:rPr>
          <w:rFonts w:ascii="Times New Roman" w:hAnsi="Times New Roman"/>
          <w:sz w:val="48"/>
          <w:szCs w:val="48"/>
        </w:rPr>
        <w:t xml:space="preserve">  </w:t>
      </w:r>
      <w:r w:rsidR="00567C38">
        <w:rPr>
          <w:rFonts w:ascii="Times New Roman" w:hAnsi="Times New Roman"/>
          <w:sz w:val="48"/>
          <w:szCs w:val="48"/>
        </w:rPr>
        <w:t xml:space="preserve"> </w:t>
      </w:r>
    </w:p>
    <w:p w14:paraId="68B9C036" w14:textId="390FB9C6" w:rsidR="009814A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2B56B8D2" w14:textId="2E033BE9" w:rsidR="009814A1" w:rsidRPr="009814A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56"/>
          <w:szCs w:val="56"/>
        </w:rPr>
      </w:pPr>
      <w:r w:rsidRPr="009814A1">
        <w:rPr>
          <w:rFonts w:ascii="Times New Roman" w:hAnsi="Times New Roman"/>
          <w:b/>
          <w:bCs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9814A1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E4FB2" w14:textId="77777777" w:rsidR="003B7545" w:rsidRDefault="003B7545">
      <w:pPr>
        <w:spacing w:after="0" w:line="240" w:lineRule="auto"/>
      </w:pPr>
      <w:r>
        <w:separator/>
      </w:r>
    </w:p>
  </w:endnote>
  <w:endnote w:type="continuationSeparator" w:id="0">
    <w:p w14:paraId="2537C19E" w14:textId="77777777" w:rsidR="003B7545" w:rsidRDefault="003B7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FA3CF" w14:textId="77777777" w:rsidR="003B7545" w:rsidRDefault="003B7545">
      <w:pPr>
        <w:spacing w:after="0" w:line="240" w:lineRule="auto"/>
      </w:pPr>
      <w:r>
        <w:separator/>
      </w:r>
    </w:p>
  </w:footnote>
  <w:footnote w:type="continuationSeparator" w:id="0">
    <w:p w14:paraId="7CE06A33" w14:textId="77777777" w:rsidR="003B7545" w:rsidRDefault="003B7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17C0"/>
    <w:rsid w:val="004C7201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4713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2022-02-18T18:32:00Z</dcterms:created>
  <dcterms:modified xsi:type="dcterms:W3CDTF">2022-02-18T18:32:00Z</dcterms:modified>
</cp:coreProperties>
</file>