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372CC9" w14:textId="0158FAFB" w:rsidR="009834C0" w:rsidRPr="00B44486" w:rsidRDefault="00152A34" w:rsidP="009834C0">
      <w:pPr>
        <w:spacing w:after="0" w:line="240" w:lineRule="auto"/>
        <w:contextualSpacing/>
        <w:jc w:val="both"/>
        <w:rPr>
          <w:rFonts w:ascii="Times New Roman" w:hAnsi="Times New Roman"/>
          <w:b/>
          <w:bCs/>
          <w:color w:val="000000" w:themeColor="text1"/>
          <w:sz w:val="48"/>
          <w:szCs w:val="48"/>
        </w:rPr>
      </w:pPr>
      <w:r w:rsidRPr="00B44486">
        <w:rPr>
          <w:rFonts w:ascii="Times New Roman" w:hAnsi="Times New Roman"/>
          <w:b/>
          <w:bCs/>
          <w:color w:val="C00000"/>
          <w:sz w:val="48"/>
          <w:szCs w:val="48"/>
        </w:rPr>
        <w:t xml:space="preserve">Новости вокруг </w:t>
      </w:r>
      <w:r w:rsidR="00B44486" w:rsidRPr="00B44486">
        <w:rPr>
          <w:rFonts w:ascii="Times New Roman" w:hAnsi="Times New Roman"/>
          <w:b/>
          <w:bCs/>
          <w:color w:val="C00000"/>
          <w:sz w:val="48"/>
          <w:szCs w:val="48"/>
        </w:rPr>
        <w:t>Донбасса и Украины</w:t>
      </w:r>
      <w:r w:rsidRPr="00B44486">
        <w:rPr>
          <w:rFonts w:ascii="Times New Roman" w:hAnsi="Times New Roman"/>
          <w:b/>
          <w:bCs/>
          <w:color w:val="C00000"/>
          <w:sz w:val="48"/>
          <w:szCs w:val="48"/>
        </w:rPr>
        <w:t xml:space="preserve">: </w:t>
      </w:r>
      <w:r w:rsidR="008C2610" w:rsidRPr="00B44486">
        <w:rPr>
          <w:rFonts w:ascii="Times New Roman" w:hAnsi="Times New Roman"/>
          <w:b/>
          <w:bCs/>
          <w:color w:val="C00000"/>
          <w:sz w:val="48"/>
          <w:szCs w:val="48"/>
        </w:rPr>
        <w:t>2</w:t>
      </w:r>
      <w:r w:rsidR="00B44486" w:rsidRPr="00B44486">
        <w:rPr>
          <w:rFonts w:ascii="Times New Roman" w:hAnsi="Times New Roman"/>
          <w:b/>
          <w:bCs/>
          <w:color w:val="C00000"/>
          <w:sz w:val="48"/>
          <w:szCs w:val="48"/>
        </w:rPr>
        <w:t>4</w:t>
      </w:r>
      <w:r w:rsidR="009834C0" w:rsidRPr="00B44486">
        <w:rPr>
          <w:rFonts w:ascii="Times New Roman" w:hAnsi="Times New Roman"/>
          <w:b/>
          <w:bCs/>
          <w:color w:val="C00000"/>
          <w:sz w:val="48"/>
          <w:szCs w:val="48"/>
        </w:rPr>
        <w:t>.0</w:t>
      </w:r>
      <w:r w:rsidR="00BA2FBB" w:rsidRPr="00B44486">
        <w:rPr>
          <w:rFonts w:ascii="Times New Roman" w:hAnsi="Times New Roman"/>
          <w:b/>
          <w:bCs/>
          <w:color w:val="C00000"/>
          <w:sz w:val="48"/>
          <w:szCs w:val="48"/>
        </w:rPr>
        <w:t>2</w:t>
      </w:r>
      <w:r w:rsidR="009834C0" w:rsidRPr="00B44486">
        <w:rPr>
          <w:rFonts w:ascii="Times New Roman" w:hAnsi="Times New Roman"/>
          <w:b/>
          <w:bCs/>
          <w:color w:val="C00000"/>
          <w:sz w:val="48"/>
          <w:szCs w:val="48"/>
        </w:rPr>
        <w:t>.2022</w:t>
      </w:r>
      <w:r w:rsidRPr="00B44486">
        <w:rPr>
          <w:rFonts w:ascii="Times New Roman" w:hAnsi="Times New Roman"/>
          <w:b/>
          <w:bCs/>
          <w:color w:val="C00000"/>
          <w:sz w:val="48"/>
          <w:szCs w:val="48"/>
        </w:rPr>
        <w:t>.</w:t>
      </w:r>
      <w:r w:rsidR="009834C0" w:rsidRPr="00B44486">
        <w:rPr>
          <w:rFonts w:ascii="Times New Roman" w:hAnsi="Times New Roman"/>
          <w:b/>
          <w:bCs/>
          <w:color w:val="C00000"/>
          <w:sz w:val="48"/>
          <w:szCs w:val="48"/>
        </w:rPr>
        <w:t xml:space="preserve"> </w:t>
      </w:r>
    </w:p>
    <w:p w14:paraId="326DAD01" w14:textId="77777777" w:rsidR="002F7B74" w:rsidRPr="00B44486" w:rsidRDefault="002F7B74" w:rsidP="00152A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15813576" w14:textId="3E20421B" w:rsidR="00B44486" w:rsidRDefault="00B44486" w:rsidP="00B44486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7A62CE">
        <w:rPr>
          <w:rFonts w:ascii="Times New Roman" w:hAnsi="Times New Roman"/>
          <w:color w:val="000000" w:themeColor="text1"/>
          <w:sz w:val="48"/>
          <w:szCs w:val="48"/>
        </w:rPr>
        <w:t xml:space="preserve">По сообщениям Минобороны России </w:t>
      </w:r>
      <w:r>
        <w:rPr>
          <w:rFonts w:ascii="Times New Roman" w:hAnsi="Times New Roman"/>
          <w:color w:val="000000" w:themeColor="text1"/>
          <w:sz w:val="48"/>
          <w:szCs w:val="48"/>
        </w:rPr>
        <w:t>24 февраля 2022 года началась военная операция российских войск по защите Донбасса и освобождению, демилитаризации и денацификации Украины.</w:t>
      </w:r>
    </w:p>
    <w:p w14:paraId="0B3EF288" w14:textId="3F7AC42F" w:rsidR="00B44486" w:rsidRDefault="00B44486" w:rsidP="00B44486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Группировки войск ДНР и ЛНР</w:t>
      </w:r>
      <w:r w:rsidRPr="00B44486">
        <w:rPr>
          <w:rFonts w:ascii="Times New Roman" w:hAnsi="Times New Roman"/>
          <w:color w:val="000000" w:themeColor="text1"/>
          <w:sz w:val="48"/>
          <w:szCs w:val="48"/>
        </w:rPr>
        <w:t xml:space="preserve"> перешли в контрнаступление при огневой поддержке российских Вооруженных Сил. Ими прорван передний край эшелонированной, хорошо оборудованной в инженерном отношении обороны ВСУ.</w:t>
      </w:r>
    </w:p>
    <w:p w14:paraId="3A9CF1A3" w14:textId="2408AD3E" w:rsidR="00B44486" w:rsidRPr="00B44486" w:rsidRDefault="00B44486" w:rsidP="00B44486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Pr="00B44486">
        <w:rPr>
          <w:rFonts w:ascii="Times New Roman" w:hAnsi="Times New Roman"/>
          <w:color w:val="000000" w:themeColor="text1"/>
          <w:sz w:val="48"/>
          <w:szCs w:val="48"/>
        </w:rPr>
        <w:t>Подразделения ВСУ продолжают обстрелы мирных городов Донбасса. Есть жертвы среди гражданского населения</w:t>
      </w:r>
      <w:r w:rsidR="007A62CE">
        <w:rPr>
          <w:rFonts w:ascii="Times New Roman" w:hAnsi="Times New Roman"/>
          <w:color w:val="000000" w:themeColor="text1"/>
          <w:sz w:val="48"/>
          <w:szCs w:val="48"/>
        </w:rPr>
        <w:t>.</w:t>
      </w:r>
      <w:r w:rsidRPr="00B44486">
        <w:rPr>
          <w:rFonts w:ascii="Times New Roman" w:hAnsi="Times New Roman"/>
          <w:color w:val="000000" w:themeColor="text1"/>
          <w:sz w:val="48"/>
          <w:szCs w:val="48"/>
        </w:rPr>
        <w:t xml:space="preserve"> </w:t>
      </w:r>
    </w:p>
    <w:p w14:paraId="2FB4CC81" w14:textId="692399B8" w:rsidR="00B44486" w:rsidRPr="00B44486" w:rsidRDefault="007A62CE" w:rsidP="00B44486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B44486" w:rsidRPr="00B44486">
        <w:rPr>
          <w:rFonts w:ascii="Times New Roman" w:hAnsi="Times New Roman"/>
          <w:color w:val="000000" w:themeColor="text1"/>
          <w:sz w:val="48"/>
          <w:szCs w:val="48"/>
        </w:rPr>
        <w:t>Военнослужащие пограничной службы Украины сопротивления российским подразделениям не оказали.</w:t>
      </w:r>
    </w:p>
    <w:p w14:paraId="46163F03" w14:textId="3D8259CE" w:rsidR="00B44486" w:rsidRPr="00B44486" w:rsidRDefault="007A62CE" w:rsidP="00B44486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>- О</w:t>
      </w:r>
      <w:r w:rsidR="00B44486" w:rsidRPr="00B44486">
        <w:rPr>
          <w:rFonts w:ascii="Times New Roman" w:hAnsi="Times New Roman"/>
          <w:color w:val="000000" w:themeColor="text1"/>
          <w:sz w:val="48"/>
          <w:szCs w:val="48"/>
        </w:rPr>
        <w:t xml:space="preserve">тдельные подразделения и военнослужащие ВСУ массово покидают занимаемые позиции, бросая вооружение.  </w:t>
      </w:r>
    </w:p>
    <w:p w14:paraId="567F7964" w14:textId="4FE1A495" w:rsidR="004D429A" w:rsidRPr="00B44486" w:rsidRDefault="007A62CE" w:rsidP="009814A1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  <w:r>
        <w:rPr>
          <w:rFonts w:ascii="Times New Roman" w:hAnsi="Times New Roman"/>
          <w:color w:val="000000" w:themeColor="text1"/>
          <w:sz w:val="48"/>
          <w:szCs w:val="48"/>
        </w:rPr>
        <w:t xml:space="preserve">- </w:t>
      </w:r>
      <w:r w:rsidR="00B44486" w:rsidRPr="00B44486">
        <w:rPr>
          <w:rFonts w:ascii="Times New Roman" w:hAnsi="Times New Roman"/>
          <w:color w:val="000000" w:themeColor="text1"/>
          <w:sz w:val="48"/>
          <w:szCs w:val="48"/>
        </w:rPr>
        <w:t>Высокоточным оружием российских Вооруженных Сил вывод</w:t>
      </w:r>
      <w:r>
        <w:rPr>
          <w:rFonts w:ascii="Times New Roman" w:hAnsi="Times New Roman"/>
          <w:color w:val="000000" w:themeColor="text1"/>
          <w:sz w:val="48"/>
          <w:szCs w:val="48"/>
        </w:rPr>
        <w:t>я</w:t>
      </w:r>
      <w:r w:rsidR="00B44486" w:rsidRPr="00B44486">
        <w:rPr>
          <w:rFonts w:ascii="Times New Roman" w:hAnsi="Times New Roman"/>
          <w:color w:val="000000" w:themeColor="text1"/>
          <w:sz w:val="48"/>
          <w:szCs w:val="48"/>
        </w:rPr>
        <w:t>тся из строя военная инфраструктура, объекты ПВО, военные аэродромы, авиация ВСУ.</w:t>
      </w:r>
    </w:p>
    <w:p w14:paraId="61EA5F9C" w14:textId="77777777" w:rsidR="007A62CE" w:rsidRDefault="007A62CE" w:rsidP="009814A1">
      <w:pPr>
        <w:spacing w:after="0" w:line="240" w:lineRule="auto"/>
        <w:contextualSpacing/>
        <w:jc w:val="both"/>
        <w:rPr>
          <w:rFonts w:ascii="Times New Roman" w:hAnsi="Times New Roman"/>
          <w:color w:val="000000" w:themeColor="text1"/>
          <w:sz w:val="48"/>
          <w:szCs w:val="48"/>
        </w:rPr>
      </w:pPr>
    </w:p>
    <w:p w14:paraId="2B56B8D2" w14:textId="4CBBF672" w:rsidR="009814A1" w:rsidRPr="007A62CE" w:rsidRDefault="009814A1" w:rsidP="009814A1">
      <w:pPr>
        <w:spacing w:after="0" w:line="240" w:lineRule="auto"/>
        <w:contextualSpacing/>
        <w:jc w:val="both"/>
        <w:rPr>
          <w:rFonts w:ascii="Times New Roman" w:hAnsi="Times New Roman"/>
          <w:color w:val="C00000"/>
          <w:sz w:val="56"/>
          <w:szCs w:val="56"/>
        </w:rPr>
      </w:pPr>
      <w:r w:rsidRPr="007A62CE">
        <w:rPr>
          <w:rFonts w:ascii="Times New Roman" w:hAnsi="Times New Roman"/>
          <w:color w:val="C00000"/>
          <w:sz w:val="48"/>
          <w:szCs w:val="48"/>
        </w:rPr>
        <w:t>Центр координации движения за русский народ</w:t>
      </w:r>
    </w:p>
    <w:sectPr w:rsidR="009814A1" w:rsidRPr="007A62CE" w:rsidSect="002F7B74">
      <w:headerReference w:type="default" r:id="rId7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70117" w14:textId="77777777" w:rsidR="00833B62" w:rsidRDefault="00833B62">
      <w:pPr>
        <w:spacing w:after="0" w:line="240" w:lineRule="auto"/>
      </w:pPr>
      <w:r>
        <w:separator/>
      </w:r>
    </w:p>
  </w:endnote>
  <w:endnote w:type="continuationSeparator" w:id="0">
    <w:p w14:paraId="16D5948A" w14:textId="77777777" w:rsidR="00833B62" w:rsidRDefault="00833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5232A" w14:textId="77777777" w:rsidR="00833B62" w:rsidRDefault="00833B62">
      <w:pPr>
        <w:spacing w:after="0" w:line="240" w:lineRule="auto"/>
      </w:pPr>
      <w:r>
        <w:separator/>
      </w:r>
    </w:p>
  </w:footnote>
  <w:footnote w:type="continuationSeparator" w:id="0">
    <w:p w14:paraId="69B35ECE" w14:textId="77777777" w:rsidR="00833B62" w:rsidRDefault="00833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D1413A"/>
    <w:multiLevelType w:val="multilevel"/>
    <w:tmpl w:val="FA7C0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C72E6"/>
    <w:rsid w:val="000D5044"/>
    <w:rsid w:val="000D5273"/>
    <w:rsid w:val="000D6900"/>
    <w:rsid w:val="000E421E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274E8"/>
    <w:rsid w:val="0013657E"/>
    <w:rsid w:val="00143EF7"/>
    <w:rsid w:val="00147E64"/>
    <w:rsid w:val="001503A0"/>
    <w:rsid w:val="001518D7"/>
    <w:rsid w:val="00152A34"/>
    <w:rsid w:val="00153E4B"/>
    <w:rsid w:val="00155899"/>
    <w:rsid w:val="00162764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1AA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7143E"/>
    <w:rsid w:val="00280838"/>
    <w:rsid w:val="00291337"/>
    <w:rsid w:val="002A0545"/>
    <w:rsid w:val="002A2828"/>
    <w:rsid w:val="002B2998"/>
    <w:rsid w:val="002B4F51"/>
    <w:rsid w:val="002B5A64"/>
    <w:rsid w:val="002B78CA"/>
    <w:rsid w:val="002C0523"/>
    <w:rsid w:val="002C1A89"/>
    <w:rsid w:val="002C569D"/>
    <w:rsid w:val="002D2548"/>
    <w:rsid w:val="002D40EB"/>
    <w:rsid w:val="002D4606"/>
    <w:rsid w:val="002D52E9"/>
    <w:rsid w:val="002D5A09"/>
    <w:rsid w:val="002F7B74"/>
    <w:rsid w:val="00304D47"/>
    <w:rsid w:val="003147E2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63FBF"/>
    <w:rsid w:val="0037101C"/>
    <w:rsid w:val="00376712"/>
    <w:rsid w:val="0038487B"/>
    <w:rsid w:val="00391FE9"/>
    <w:rsid w:val="003B70D9"/>
    <w:rsid w:val="003B7545"/>
    <w:rsid w:val="003B7DAD"/>
    <w:rsid w:val="003C2A9D"/>
    <w:rsid w:val="003C37AA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05CF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353F"/>
    <w:rsid w:val="00486022"/>
    <w:rsid w:val="004901B6"/>
    <w:rsid w:val="00492FE7"/>
    <w:rsid w:val="004A2E54"/>
    <w:rsid w:val="004A3C31"/>
    <w:rsid w:val="004B0EB1"/>
    <w:rsid w:val="004B6C36"/>
    <w:rsid w:val="004C0BDD"/>
    <w:rsid w:val="004C17C0"/>
    <w:rsid w:val="004C7201"/>
    <w:rsid w:val="004C7379"/>
    <w:rsid w:val="004C7FAD"/>
    <w:rsid w:val="004D429A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127C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67C38"/>
    <w:rsid w:val="0057219B"/>
    <w:rsid w:val="005731B0"/>
    <w:rsid w:val="00586310"/>
    <w:rsid w:val="00590635"/>
    <w:rsid w:val="00590F83"/>
    <w:rsid w:val="00594909"/>
    <w:rsid w:val="005A0712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0E75"/>
    <w:rsid w:val="005E297B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56C4B"/>
    <w:rsid w:val="0066655D"/>
    <w:rsid w:val="00681106"/>
    <w:rsid w:val="00681F53"/>
    <w:rsid w:val="006A3D00"/>
    <w:rsid w:val="006A712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CE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3F19"/>
    <w:rsid w:val="00804FE8"/>
    <w:rsid w:val="00812F61"/>
    <w:rsid w:val="008152AB"/>
    <w:rsid w:val="00816742"/>
    <w:rsid w:val="008172DD"/>
    <w:rsid w:val="00830381"/>
    <w:rsid w:val="00830D2C"/>
    <w:rsid w:val="00830DAF"/>
    <w:rsid w:val="0083378C"/>
    <w:rsid w:val="00833B62"/>
    <w:rsid w:val="0083714A"/>
    <w:rsid w:val="0084242C"/>
    <w:rsid w:val="00845057"/>
    <w:rsid w:val="00846D19"/>
    <w:rsid w:val="0085494F"/>
    <w:rsid w:val="00854F06"/>
    <w:rsid w:val="008556D1"/>
    <w:rsid w:val="008576B0"/>
    <w:rsid w:val="0086636A"/>
    <w:rsid w:val="0086643B"/>
    <w:rsid w:val="00870DE4"/>
    <w:rsid w:val="00871204"/>
    <w:rsid w:val="00871521"/>
    <w:rsid w:val="00873668"/>
    <w:rsid w:val="008771CF"/>
    <w:rsid w:val="00886C8B"/>
    <w:rsid w:val="00891F12"/>
    <w:rsid w:val="008952F6"/>
    <w:rsid w:val="008A5866"/>
    <w:rsid w:val="008C2610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5114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2BF"/>
    <w:rsid w:val="0096745A"/>
    <w:rsid w:val="00974D11"/>
    <w:rsid w:val="0098131E"/>
    <w:rsid w:val="009814A1"/>
    <w:rsid w:val="009834C0"/>
    <w:rsid w:val="00984B0D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441C"/>
    <w:rsid w:val="00A35360"/>
    <w:rsid w:val="00A36B8C"/>
    <w:rsid w:val="00A4595D"/>
    <w:rsid w:val="00A51CA0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0FA7"/>
    <w:rsid w:val="00AE38B5"/>
    <w:rsid w:val="00AE3C13"/>
    <w:rsid w:val="00AE5EBE"/>
    <w:rsid w:val="00AE7A96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4486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58F7"/>
    <w:rsid w:val="00B8629F"/>
    <w:rsid w:val="00B90B0F"/>
    <w:rsid w:val="00B90CE3"/>
    <w:rsid w:val="00BA089D"/>
    <w:rsid w:val="00BA2332"/>
    <w:rsid w:val="00BA2FBB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14198"/>
    <w:rsid w:val="00C2494C"/>
    <w:rsid w:val="00C24D29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25183"/>
    <w:rsid w:val="00D30C81"/>
    <w:rsid w:val="00D40DD9"/>
    <w:rsid w:val="00D4141D"/>
    <w:rsid w:val="00D4261A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A755C"/>
    <w:rsid w:val="00DB2593"/>
    <w:rsid w:val="00DB2821"/>
    <w:rsid w:val="00DD1691"/>
    <w:rsid w:val="00DE355D"/>
    <w:rsid w:val="00DE3D9D"/>
    <w:rsid w:val="00DE65DE"/>
    <w:rsid w:val="00DF2A90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1D44"/>
    <w:rsid w:val="00E648B3"/>
    <w:rsid w:val="00E809E1"/>
    <w:rsid w:val="00E84713"/>
    <w:rsid w:val="00E86C42"/>
    <w:rsid w:val="00E90A7B"/>
    <w:rsid w:val="00E9398C"/>
    <w:rsid w:val="00E966F9"/>
    <w:rsid w:val="00E97261"/>
    <w:rsid w:val="00EA04F3"/>
    <w:rsid w:val="00EB5536"/>
    <w:rsid w:val="00EB612C"/>
    <w:rsid w:val="00EB6BD4"/>
    <w:rsid w:val="00EC6197"/>
    <w:rsid w:val="00EC64C2"/>
    <w:rsid w:val="00ED3694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97257"/>
    <w:rsid w:val="00FA2E47"/>
    <w:rsid w:val="00FA3A45"/>
    <w:rsid w:val="00FB06A1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DA75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7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A755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DA755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character" w:styleId="ad">
    <w:name w:val="Hyperlink"/>
    <w:basedOn w:val="a0"/>
    <w:uiPriority w:val="99"/>
    <w:unhideWhenUsed/>
    <w:rsid w:val="00DA755C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A755C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9051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5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02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093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1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229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27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976495811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516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172673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16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104170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81684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103285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763437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57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76950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single" w:sz="6" w:space="31" w:color="A8F0E0"/>
            <w:right w:val="none" w:sz="0" w:space="0" w:color="auto"/>
          </w:divBdr>
          <w:divsChild>
            <w:div w:id="2132043570">
              <w:marLeft w:val="2100"/>
              <w:marRight w:val="21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49557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523219">
                      <w:marLeft w:val="0"/>
                      <w:marRight w:val="4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69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0145">
              <w:marLeft w:val="0"/>
              <w:marRight w:val="0"/>
              <w:marTop w:val="141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885690">
                  <w:marLeft w:val="2100"/>
                  <w:marRight w:val="2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992918">
                      <w:marLeft w:val="0"/>
                      <w:marRight w:val="0"/>
                      <w:marTop w:val="0"/>
                      <w:marBottom w:val="870"/>
                      <w:divBdr>
                        <w:top w:val="single" w:sz="6" w:space="31" w:color="EEEEEE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724401">
                          <w:marLeft w:val="0"/>
                          <w:marRight w:val="0"/>
                          <w:marTop w:val="0"/>
                          <w:marBottom w:val="73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13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2</cp:revision>
  <cp:lastPrinted>2014-07-08T12:16:00Z</cp:lastPrinted>
  <dcterms:created xsi:type="dcterms:W3CDTF">2022-02-24T14:36:00Z</dcterms:created>
  <dcterms:modified xsi:type="dcterms:W3CDTF">2022-02-24T14:36:00Z</dcterms:modified>
</cp:coreProperties>
</file>