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72CC9" w14:textId="3E7B328A" w:rsidR="009834C0" w:rsidRPr="00B61312" w:rsidRDefault="00152A34" w:rsidP="00BB518F">
      <w:pPr>
        <w:spacing w:after="0" w:line="240" w:lineRule="auto"/>
        <w:contextualSpacing/>
        <w:jc w:val="both"/>
        <w:rPr>
          <w:rFonts w:ascii="Times New Roman" w:hAnsi="Times New Roman"/>
          <w:b/>
          <w:bCs/>
          <w:color w:val="000000" w:themeColor="text1"/>
          <w:sz w:val="48"/>
          <w:szCs w:val="48"/>
        </w:rPr>
      </w:pPr>
      <w:r w:rsidRPr="00B61312">
        <w:rPr>
          <w:rFonts w:ascii="Times New Roman" w:hAnsi="Times New Roman"/>
          <w:b/>
          <w:bCs/>
          <w:color w:val="C00000"/>
          <w:sz w:val="48"/>
          <w:szCs w:val="48"/>
        </w:rPr>
        <w:t xml:space="preserve">Новости вокруг </w:t>
      </w:r>
      <w:r w:rsidR="00B44486" w:rsidRPr="00B61312">
        <w:rPr>
          <w:rFonts w:ascii="Times New Roman" w:hAnsi="Times New Roman"/>
          <w:b/>
          <w:bCs/>
          <w:color w:val="C00000"/>
          <w:sz w:val="48"/>
          <w:szCs w:val="48"/>
        </w:rPr>
        <w:t>Донбасса и</w:t>
      </w:r>
      <w:r w:rsidR="005F122F">
        <w:rPr>
          <w:rFonts w:ascii="Times New Roman" w:hAnsi="Times New Roman"/>
          <w:b/>
          <w:bCs/>
          <w:color w:val="C00000"/>
          <w:sz w:val="48"/>
          <w:szCs w:val="48"/>
        </w:rPr>
        <w:t xml:space="preserve"> б.</w:t>
      </w:r>
      <w:r w:rsidR="00B44486" w:rsidRPr="00B61312">
        <w:rPr>
          <w:rFonts w:ascii="Times New Roman" w:hAnsi="Times New Roman"/>
          <w:b/>
          <w:bCs/>
          <w:color w:val="C00000"/>
          <w:sz w:val="48"/>
          <w:szCs w:val="48"/>
        </w:rPr>
        <w:t xml:space="preserve"> Украины</w:t>
      </w:r>
      <w:r w:rsidRPr="00B61312">
        <w:rPr>
          <w:rFonts w:ascii="Times New Roman" w:hAnsi="Times New Roman"/>
          <w:b/>
          <w:bCs/>
          <w:color w:val="C00000"/>
          <w:sz w:val="48"/>
          <w:szCs w:val="48"/>
        </w:rPr>
        <w:t xml:space="preserve">: </w:t>
      </w:r>
      <w:r w:rsidR="005F122F">
        <w:rPr>
          <w:rFonts w:ascii="Times New Roman" w:hAnsi="Times New Roman"/>
          <w:b/>
          <w:bCs/>
          <w:color w:val="C00000"/>
          <w:sz w:val="48"/>
          <w:szCs w:val="48"/>
        </w:rPr>
        <w:t>15</w:t>
      </w:r>
      <w:r w:rsidR="009834C0" w:rsidRPr="00B61312">
        <w:rPr>
          <w:rFonts w:ascii="Times New Roman" w:hAnsi="Times New Roman"/>
          <w:b/>
          <w:bCs/>
          <w:color w:val="C00000"/>
          <w:sz w:val="48"/>
          <w:szCs w:val="48"/>
        </w:rPr>
        <w:t>.0</w:t>
      </w:r>
      <w:r w:rsidR="00B61312" w:rsidRPr="00B61312">
        <w:rPr>
          <w:rFonts w:ascii="Times New Roman" w:hAnsi="Times New Roman"/>
          <w:b/>
          <w:bCs/>
          <w:color w:val="C00000"/>
          <w:sz w:val="48"/>
          <w:szCs w:val="48"/>
        </w:rPr>
        <w:t>3</w:t>
      </w:r>
      <w:r w:rsidR="009834C0" w:rsidRPr="00B61312">
        <w:rPr>
          <w:rFonts w:ascii="Times New Roman" w:hAnsi="Times New Roman"/>
          <w:b/>
          <w:bCs/>
          <w:color w:val="C00000"/>
          <w:sz w:val="48"/>
          <w:szCs w:val="48"/>
        </w:rPr>
        <w:t>.2022</w:t>
      </w:r>
      <w:r w:rsidRPr="00B61312">
        <w:rPr>
          <w:rFonts w:ascii="Times New Roman" w:hAnsi="Times New Roman"/>
          <w:b/>
          <w:bCs/>
          <w:color w:val="C00000"/>
          <w:sz w:val="48"/>
          <w:szCs w:val="48"/>
        </w:rPr>
        <w:t>.</w:t>
      </w:r>
      <w:r w:rsidR="009834C0" w:rsidRPr="00B61312">
        <w:rPr>
          <w:rFonts w:ascii="Times New Roman" w:hAnsi="Times New Roman"/>
          <w:b/>
          <w:bCs/>
          <w:color w:val="C00000"/>
          <w:sz w:val="48"/>
          <w:szCs w:val="48"/>
        </w:rPr>
        <w:t xml:space="preserve"> </w:t>
      </w:r>
    </w:p>
    <w:p w14:paraId="326DAD01" w14:textId="77777777" w:rsidR="002F7B74" w:rsidRPr="00B61312" w:rsidRDefault="002F7B74" w:rsidP="00BB518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</w:p>
    <w:p w14:paraId="2A319EB4" w14:textId="7F1B4D0A" w:rsidR="005F122F" w:rsidRDefault="00A60FF8" w:rsidP="005F122F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 xml:space="preserve">- Продолжается </w:t>
      </w:r>
      <w:r w:rsidR="001B1A8F">
        <w:rPr>
          <w:rFonts w:ascii="Times New Roman" w:hAnsi="Times New Roman"/>
          <w:color w:val="000000" w:themeColor="text1"/>
          <w:sz w:val="48"/>
          <w:szCs w:val="48"/>
        </w:rPr>
        <w:t>операция по освобождению Мариуполя</w:t>
      </w:r>
      <w:r w:rsidR="00907BF0">
        <w:rPr>
          <w:rFonts w:ascii="Times New Roman" w:hAnsi="Times New Roman"/>
          <w:color w:val="000000" w:themeColor="text1"/>
          <w:sz w:val="48"/>
          <w:szCs w:val="48"/>
        </w:rPr>
        <w:t xml:space="preserve"> и по всей видимости начата его зачистка от укронацистов</w:t>
      </w:r>
      <w:r w:rsidR="007E2510">
        <w:rPr>
          <w:rFonts w:ascii="Times New Roman" w:hAnsi="Times New Roman"/>
          <w:color w:val="000000" w:themeColor="text1"/>
          <w:sz w:val="48"/>
          <w:szCs w:val="48"/>
        </w:rPr>
        <w:t>.</w:t>
      </w:r>
      <w:r w:rsidR="001B1A8F">
        <w:rPr>
          <w:rFonts w:ascii="Times New Roman" w:hAnsi="Times New Roman"/>
          <w:color w:val="000000" w:themeColor="text1"/>
          <w:sz w:val="48"/>
          <w:szCs w:val="48"/>
        </w:rPr>
        <w:t xml:space="preserve"> </w:t>
      </w:r>
    </w:p>
    <w:p w14:paraId="5800BE05" w14:textId="6D99F5E4" w:rsidR="00907BF0" w:rsidRDefault="007E2510" w:rsidP="005F122F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>- Полностью зачищен от укронацистов</w:t>
      </w:r>
      <w:r w:rsidR="00907BF0">
        <w:rPr>
          <w:rFonts w:ascii="Times New Roman" w:hAnsi="Times New Roman"/>
          <w:color w:val="000000" w:themeColor="text1"/>
          <w:sz w:val="48"/>
          <w:szCs w:val="48"/>
        </w:rPr>
        <w:t xml:space="preserve"> стратегически важный на Донбассе город Волноваха.</w:t>
      </w:r>
    </w:p>
    <w:p w14:paraId="467B2A88" w14:textId="3DDD5937" w:rsidR="00FC6A94" w:rsidRDefault="00FC6A94" w:rsidP="005F122F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 xml:space="preserve">- Российская морская пехота освободила морской порт на Азовском море Бердянск. </w:t>
      </w:r>
      <w:r w:rsidR="00AE1260">
        <w:rPr>
          <w:rFonts w:ascii="Times New Roman" w:hAnsi="Times New Roman"/>
          <w:color w:val="000000" w:themeColor="text1"/>
          <w:sz w:val="48"/>
          <w:szCs w:val="48"/>
        </w:rPr>
        <w:t xml:space="preserve">Военнослужащие </w:t>
      </w:r>
      <w:r>
        <w:rPr>
          <w:rFonts w:ascii="Times New Roman" w:hAnsi="Times New Roman"/>
          <w:color w:val="000000" w:themeColor="text1"/>
          <w:sz w:val="48"/>
          <w:szCs w:val="48"/>
        </w:rPr>
        <w:t>ВСУ оставили его</w:t>
      </w:r>
      <w:r w:rsidR="00AE1260">
        <w:rPr>
          <w:rFonts w:ascii="Times New Roman" w:hAnsi="Times New Roman"/>
          <w:color w:val="000000" w:themeColor="text1"/>
          <w:sz w:val="48"/>
          <w:szCs w:val="48"/>
        </w:rPr>
        <w:t>,</w:t>
      </w:r>
      <w:r>
        <w:rPr>
          <w:rFonts w:ascii="Times New Roman" w:hAnsi="Times New Roman"/>
          <w:color w:val="000000" w:themeColor="text1"/>
          <w:sz w:val="48"/>
          <w:szCs w:val="48"/>
        </w:rPr>
        <w:t xml:space="preserve"> катера и вооружение, которые будут переданы </w:t>
      </w:r>
      <w:r w:rsidR="00AE1260">
        <w:rPr>
          <w:rFonts w:ascii="Times New Roman" w:hAnsi="Times New Roman"/>
          <w:color w:val="000000" w:themeColor="text1"/>
          <w:sz w:val="48"/>
          <w:szCs w:val="48"/>
        </w:rPr>
        <w:t>вооруженным силам ЛДНР, и бежали, переодевшись в гражданское.</w:t>
      </w:r>
      <w:r>
        <w:rPr>
          <w:rFonts w:ascii="Times New Roman" w:hAnsi="Times New Roman"/>
          <w:color w:val="000000" w:themeColor="text1"/>
          <w:sz w:val="48"/>
          <w:szCs w:val="48"/>
        </w:rPr>
        <w:t xml:space="preserve"> </w:t>
      </w:r>
    </w:p>
    <w:p w14:paraId="7AF2D9BF" w14:textId="315F8DB7" w:rsidR="00907BF0" w:rsidRDefault="00907BF0" w:rsidP="005F122F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 xml:space="preserve">- Херсонская область полностью освобождена и перешла под контроль </w:t>
      </w:r>
      <w:r w:rsidR="00FC6A94">
        <w:rPr>
          <w:rFonts w:ascii="Times New Roman" w:hAnsi="Times New Roman"/>
          <w:color w:val="000000" w:themeColor="text1"/>
          <w:sz w:val="48"/>
          <w:szCs w:val="48"/>
        </w:rPr>
        <w:t>российских войск</w:t>
      </w:r>
      <w:r w:rsidR="00AE1260">
        <w:rPr>
          <w:rFonts w:ascii="Times New Roman" w:hAnsi="Times New Roman"/>
          <w:color w:val="000000" w:themeColor="text1"/>
          <w:sz w:val="48"/>
          <w:szCs w:val="48"/>
        </w:rPr>
        <w:t>.</w:t>
      </w:r>
    </w:p>
    <w:p w14:paraId="39CC67F1" w14:textId="4C61F54C" w:rsidR="00AE1260" w:rsidRDefault="00AE1260" w:rsidP="005F122F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 xml:space="preserve">- ВКС России вблизи с польской границей уничтожили базу НАТО на Яворовском </w:t>
      </w:r>
      <w:r w:rsidR="00C119C1">
        <w:rPr>
          <w:rFonts w:ascii="Times New Roman" w:hAnsi="Times New Roman"/>
          <w:color w:val="000000" w:themeColor="text1"/>
          <w:sz w:val="48"/>
          <w:szCs w:val="48"/>
        </w:rPr>
        <w:t>полигоне и около 180 по официальным данным западных наемников в казармах на этом полигоне, прибывших для помощи укронацистам. Выжившие в панике бежали на территорию Польши.</w:t>
      </w:r>
    </w:p>
    <w:p w14:paraId="4CA23290" w14:textId="47339E71" w:rsidR="005F122F" w:rsidRPr="005F122F" w:rsidRDefault="00C119C1" w:rsidP="005F122F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>- Сужается кольцо российских войск</w:t>
      </w:r>
      <w:r w:rsidR="00E14A3B">
        <w:rPr>
          <w:rFonts w:ascii="Times New Roman" w:hAnsi="Times New Roman"/>
          <w:color w:val="000000" w:themeColor="text1"/>
          <w:sz w:val="48"/>
          <w:szCs w:val="48"/>
        </w:rPr>
        <w:t xml:space="preserve"> вокруг Киева. </w:t>
      </w:r>
    </w:p>
    <w:p w14:paraId="34010A25" w14:textId="5817B28E" w:rsidR="00CD3168" w:rsidRPr="00B61312" w:rsidRDefault="00CD3168" w:rsidP="008E49A9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</w:p>
    <w:p w14:paraId="2B56B8D2" w14:textId="4CBBF672" w:rsidR="009814A1" w:rsidRPr="00B61312" w:rsidRDefault="009814A1" w:rsidP="00BB518F">
      <w:pPr>
        <w:spacing w:after="0" w:line="240" w:lineRule="auto"/>
        <w:contextualSpacing/>
        <w:jc w:val="both"/>
        <w:rPr>
          <w:rFonts w:ascii="Times New Roman" w:hAnsi="Times New Roman"/>
          <w:color w:val="C00000"/>
          <w:sz w:val="56"/>
          <w:szCs w:val="56"/>
        </w:rPr>
      </w:pPr>
      <w:r w:rsidRPr="00B61312">
        <w:rPr>
          <w:rFonts w:ascii="Times New Roman" w:hAnsi="Times New Roman"/>
          <w:color w:val="C00000"/>
          <w:sz w:val="48"/>
          <w:szCs w:val="48"/>
        </w:rPr>
        <w:t>Центр координации движения за русский народ</w:t>
      </w:r>
    </w:p>
    <w:sectPr w:rsidR="009814A1" w:rsidRPr="00B61312" w:rsidSect="002F7B74">
      <w:headerReference w:type="default" r:id="rId7"/>
      <w:pgSz w:w="16838" w:h="11906" w:orient="landscape" w:code="9"/>
      <w:pgMar w:top="284" w:right="851" w:bottom="28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39BF70" w14:textId="77777777" w:rsidR="00072CC3" w:rsidRDefault="00072CC3">
      <w:pPr>
        <w:spacing w:after="0" w:line="240" w:lineRule="auto"/>
      </w:pPr>
      <w:r>
        <w:separator/>
      </w:r>
    </w:p>
  </w:endnote>
  <w:endnote w:type="continuationSeparator" w:id="0">
    <w:p w14:paraId="67FC3C4B" w14:textId="77777777" w:rsidR="00072CC3" w:rsidRDefault="00072C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01EBF9" w14:textId="77777777" w:rsidR="00072CC3" w:rsidRDefault="00072CC3">
      <w:pPr>
        <w:spacing w:after="0" w:line="240" w:lineRule="auto"/>
      </w:pPr>
      <w:r>
        <w:separator/>
      </w:r>
    </w:p>
  </w:footnote>
  <w:footnote w:type="continuationSeparator" w:id="0">
    <w:p w14:paraId="7F8175CF" w14:textId="77777777" w:rsidR="00072CC3" w:rsidRDefault="00072C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379EC"/>
    <w:rsid w:val="00072CC3"/>
    <w:rsid w:val="0008627D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15F7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62FC"/>
    <w:rsid w:val="001A583C"/>
    <w:rsid w:val="001B1A8F"/>
    <w:rsid w:val="001B4903"/>
    <w:rsid w:val="001B5ECA"/>
    <w:rsid w:val="001C1322"/>
    <w:rsid w:val="001C1FB7"/>
    <w:rsid w:val="001C7EE5"/>
    <w:rsid w:val="001E6A44"/>
    <w:rsid w:val="001F565D"/>
    <w:rsid w:val="001F628F"/>
    <w:rsid w:val="002007BE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B2998"/>
    <w:rsid w:val="002B4F51"/>
    <w:rsid w:val="002B5755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F7B74"/>
    <w:rsid w:val="00304D47"/>
    <w:rsid w:val="003147E2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63FBF"/>
    <w:rsid w:val="0037101C"/>
    <w:rsid w:val="00376712"/>
    <w:rsid w:val="0038487B"/>
    <w:rsid w:val="00391FE9"/>
    <w:rsid w:val="003B70D9"/>
    <w:rsid w:val="003B7545"/>
    <w:rsid w:val="003B7DAD"/>
    <w:rsid w:val="003C2A9D"/>
    <w:rsid w:val="003C37AA"/>
    <w:rsid w:val="003C4184"/>
    <w:rsid w:val="003D386B"/>
    <w:rsid w:val="003E371F"/>
    <w:rsid w:val="003E6216"/>
    <w:rsid w:val="003F2DD4"/>
    <w:rsid w:val="003F477C"/>
    <w:rsid w:val="003F6F77"/>
    <w:rsid w:val="00401B2A"/>
    <w:rsid w:val="004077E4"/>
    <w:rsid w:val="004146C4"/>
    <w:rsid w:val="00415E7C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127C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219B"/>
    <w:rsid w:val="005731B0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0E75"/>
    <w:rsid w:val="005E297B"/>
    <w:rsid w:val="005E7AE5"/>
    <w:rsid w:val="005F037D"/>
    <w:rsid w:val="005F122F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A3D00"/>
    <w:rsid w:val="006A712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06A48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6C3A"/>
    <w:rsid w:val="007C026E"/>
    <w:rsid w:val="007C616F"/>
    <w:rsid w:val="007D1862"/>
    <w:rsid w:val="007E2510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636A"/>
    <w:rsid w:val="0086643B"/>
    <w:rsid w:val="00870DE4"/>
    <w:rsid w:val="00871204"/>
    <w:rsid w:val="00871521"/>
    <w:rsid w:val="00873668"/>
    <w:rsid w:val="008771CF"/>
    <w:rsid w:val="00886C8B"/>
    <w:rsid w:val="00891F12"/>
    <w:rsid w:val="008952F6"/>
    <w:rsid w:val="008A5866"/>
    <w:rsid w:val="008C2610"/>
    <w:rsid w:val="008D1998"/>
    <w:rsid w:val="008D6402"/>
    <w:rsid w:val="008E202C"/>
    <w:rsid w:val="008E2948"/>
    <w:rsid w:val="008E49A9"/>
    <w:rsid w:val="008F0BAF"/>
    <w:rsid w:val="008F414A"/>
    <w:rsid w:val="008F50CB"/>
    <w:rsid w:val="00901B4F"/>
    <w:rsid w:val="00904195"/>
    <w:rsid w:val="00905114"/>
    <w:rsid w:val="00907474"/>
    <w:rsid w:val="00907BF0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B4EF2"/>
    <w:rsid w:val="009B578D"/>
    <w:rsid w:val="009B650B"/>
    <w:rsid w:val="009C56F5"/>
    <w:rsid w:val="009D2B45"/>
    <w:rsid w:val="009D2C89"/>
    <w:rsid w:val="009D300E"/>
    <w:rsid w:val="009F17D3"/>
    <w:rsid w:val="009F17FC"/>
    <w:rsid w:val="00A05999"/>
    <w:rsid w:val="00A07D52"/>
    <w:rsid w:val="00A16442"/>
    <w:rsid w:val="00A30DF5"/>
    <w:rsid w:val="00A3441C"/>
    <w:rsid w:val="00A35360"/>
    <w:rsid w:val="00A36B8C"/>
    <w:rsid w:val="00A4595D"/>
    <w:rsid w:val="00A51CA0"/>
    <w:rsid w:val="00A56CBE"/>
    <w:rsid w:val="00A578B0"/>
    <w:rsid w:val="00A60FF8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0FA7"/>
    <w:rsid w:val="00AE1260"/>
    <w:rsid w:val="00AE38B5"/>
    <w:rsid w:val="00AE3C13"/>
    <w:rsid w:val="00AE5EBE"/>
    <w:rsid w:val="00AE7A96"/>
    <w:rsid w:val="00AE7C5D"/>
    <w:rsid w:val="00AF44FD"/>
    <w:rsid w:val="00B004A7"/>
    <w:rsid w:val="00B0064D"/>
    <w:rsid w:val="00B01DE8"/>
    <w:rsid w:val="00B065A1"/>
    <w:rsid w:val="00B1360F"/>
    <w:rsid w:val="00B22F7E"/>
    <w:rsid w:val="00B34745"/>
    <w:rsid w:val="00B4350F"/>
    <w:rsid w:val="00B44486"/>
    <w:rsid w:val="00B460A9"/>
    <w:rsid w:val="00B51892"/>
    <w:rsid w:val="00B536C2"/>
    <w:rsid w:val="00B61312"/>
    <w:rsid w:val="00B66FD3"/>
    <w:rsid w:val="00B73D1C"/>
    <w:rsid w:val="00B74EBB"/>
    <w:rsid w:val="00B77FC8"/>
    <w:rsid w:val="00B818F3"/>
    <w:rsid w:val="00B8264B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2C0A"/>
    <w:rsid w:val="00BB518F"/>
    <w:rsid w:val="00BC0D56"/>
    <w:rsid w:val="00BD7BB3"/>
    <w:rsid w:val="00BE24C4"/>
    <w:rsid w:val="00BE3C6E"/>
    <w:rsid w:val="00C041CF"/>
    <w:rsid w:val="00C119C1"/>
    <w:rsid w:val="00C12EB5"/>
    <w:rsid w:val="00C14198"/>
    <w:rsid w:val="00C2494C"/>
    <w:rsid w:val="00C24D29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168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E355D"/>
    <w:rsid w:val="00DE3D9D"/>
    <w:rsid w:val="00DE65DE"/>
    <w:rsid w:val="00DF2A90"/>
    <w:rsid w:val="00DF3609"/>
    <w:rsid w:val="00DF6833"/>
    <w:rsid w:val="00DF7FBF"/>
    <w:rsid w:val="00E10027"/>
    <w:rsid w:val="00E13934"/>
    <w:rsid w:val="00E14A3B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1D44"/>
    <w:rsid w:val="00E648B3"/>
    <w:rsid w:val="00E809E1"/>
    <w:rsid w:val="00E81278"/>
    <w:rsid w:val="00E82ED6"/>
    <w:rsid w:val="00E84713"/>
    <w:rsid w:val="00E8611C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02D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C6A94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2022-03-15T12:10:00Z</dcterms:created>
  <dcterms:modified xsi:type="dcterms:W3CDTF">2022-03-15T12:10:00Z</dcterms:modified>
</cp:coreProperties>
</file>