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26E" w14:textId="1C17522E" w:rsidR="0086534C" w:rsidRPr="00563614" w:rsidRDefault="00AF1DB6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/>
          <w:b/>
          <w:bCs/>
          <w:color w:val="C00000"/>
          <w:sz w:val="28"/>
          <w:szCs w:val="28"/>
        </w:rPr>
        <w:t xml:space="preserve">Разгром </w:t>
      </w:r>
      <w:r w:rsidR="00CA2DE9">
        <w:rPr>
          <w:rFonts w:ascii="Times New Roman" w:hAnsi="Times New Roman"/>
          <w:b/>
          <w:bCs/>
          <w:color w:val="C00000"/>
          <w:sz w:val="28"/>
          <w:szCs w:val="28"/>
        </w:rPr>
        <w:t>печенегов</w:t>
      </w:r>
      <w:r>
        <w:rPr>
          <w:rFonts w:ascii="Times New Roman" w:hAnsi="Times New Roman"/>
          <w:b/>
          <w:bCs/>
          <w:color w:val="C00000"/>
          <w:sz w:val="28"/>
          <w:szCs w:val="28"/>
        </w:rPr>
        <w:t xml:space="preserve"> </w:t>
      </w:r>
    </w:p>
    <w:p w14:paraId="75A354AC" w14:textId="7700C759" w:rsidR="00563614" w:rsidRDefault="00563614" w:rsidP="001852FE">
      <w:pPr>
        <w:spacing w:after="0" w:line="240" w:lineRule="auto"/>
        <w:contextualSpacing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24D270D" w14:textId="4769F51A" w:rsidR="00CA2DE9" w:rsidRDefault="00CA2DE9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Одними из наиболее опасных соседей для Руси </w:t>
      </w:r>
      <w:r w:rsidR="00787F2E">
        <w:rPr>
          <w:rFonts w:ascii="Times New Roman" w:hAnsi="Times New Roman"/>
          <w:color w:val="000000" w:themeColor="text1"/>
          <w:sz w:val="28"/>
          <w:szCs w:val="28"/>
        </w:rPr>
        <w:t>были более века печенеги,</w:t>
      </w:r>
      <w:r w:rsidR="003C038A">
        <w:rPr>
          <w:rFonts w:ascii="Times New Roman" w:hAnsi="Times New Roman"/>
          <w:color w:val="000000" w:themeColor="text1"/>
          <w:sz w:val="28"/>
          <w:szCs w:val="28"/>
        </w:rPr>
        <w:t xml:space="preserve"> расселившиеся от Волги до Дуная </w:t>
      </w:r>
      <w:r w:rsidR="00971DD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787F2E">
        <w:rPr>
          <w:rFonts w:ascii="Times New Roman" w:hAnsi="Times New Roman"/>
          <w:color w:val="000000" w:themeColor="text1"/>
          <w:sz w:val="28"/>
          <w:szCs w:val="28"/>
        </w:rPr>
        <w:t xml:space="preserve"> впервые пришедшие на русскую Землю в 915 году и с тех пор совершающих набеги на Русь для грабежа или по </w:t>
      </w:r>
      <w:r w:rsidR="008A55EC">
        <w:rPr>
          <w:rFonts w:ascii="Times New Roman" w:hAnsi="Times New Roman"/>
          <w:color w:val="000000" w:themeColor="text1"/>
          <w:sz w:val="28"/>
          <w:szCs w:val="28"/>
        </w:rPr>
        <w:t>наущению византийцев</w:t>
      </w:r>
      <w:r w:rsidR="00787F2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184E6D0" w14:textId="77777777" w:rsidR="00612596" w:rsidRDefault="008A55EC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Наиболее драматичной ситуация сложилась с времен великого русского князя Владимира Святославовича. </w:t>
      </w:r>
    </w:p>
    <w:p w14:paraId="3EEA0677" w14:textId="162E1975" w:rsidR="00612596" w:rsidRDefault="00666E84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защиты русской Земли от набегов печенегов стал Владимир ставить пограничные города: и Десне, и по Востри, и по Трубе</w:t>
      </w:r>
      <w:r w:rsidR="00BF1188">
        <w:rPr>
          <w:rFonts w:ascii="Times New Roman" w:hAnsi="Times New Roman"/>
          <w:color w:val="000000" w:themeColor="text1"/>
          <w:sz w:val="28"/>
          <w:szCs w:val="28"/>
        </w:rPr>
        <w:t>же</w:t>
      </w:r>
      <w:r>
        <w:rPr>
          <w:rFonts w:ascii="Times New Roman" w:hAnsi="Times New Roman"/>
          <w:color w:val="000000" w:themeColor="text1"/>
          <w:sz w:val="28"/>
          <w:szCs w:val="28"/>
        </w:rPr>
        <w:t>, и по Суле</w:t>
      </w:r>
      <w:r w:rsidR="00D22DDC">
        <w:rPr>
          <w:rFonts w:ascii="Times New Roman" w:hAnsi="Times New Roman"/>
          <w:color w:val="000000" w:themeColor="text1"/>
          <w:sz w:val="28"/>
          <w:szCs w:val="28"/>
        </w:rPr>
        <w:t xml:space="preserve">, и населять их лучшими мужами от словен, и от кривичей, и от чюди, и от вятичей, воюя с печенегами, и </w:t>
      </w:r>
      <w:r w:rsidR="00612596">
        <w:rPr>
          <w:rFonts w:ascii="Times New Roman" w:hAnsi="Times New Roman"/>
          <w:color w:val="000000" w:themeColor="text1"/>
          <w:sz w:val="28"/>
          <w:szCs w:val="28"/>
        </w:rPr>
        <w:t>побеждая их.</w:t>
      </w:r>
    </w:p>
    <w:p w14:paraId="24E31F98" w14:textId="3B6BC7AF" w:rsidR="000C1E74" w:rsidRDefault="00612596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Летопись сохранила подробности битвы русских с печенегами на </w:t>
      </w:r>
      <w:r w:rsidR="00E32649">
        <w:rPr>
          <w:rFonts w:ascii="Times New Roman" w:hAnsi="Times New Roman"/>
          <w:color w:val="000000" w:themeColor="text1"/>
          <w:sz w:val="28"/>
          <w:szCs w:val="28"/>
        </w:rPr>
        <w:t>Трубеже в 993 году</w:t>
      </w:r>
      <w:r w:rsidR="00BA101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326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когда перед битвой состоялся поеди</w:t>
      </w:r>
      <w:r w:rsidR="000C1E74">
        <w:rPr>
          <w:rFonts w:ascii="Times New Roman" w:hAnsi="Times New Roman"/>
          <w:color w:val="000000" w:themeColor="text1"/>
          <w:sz w:val="28"/>
          <w:szCs w:val="28"/>
        </w:rPr>
        <w:t>нок русского мужа и печенежского богатыря. Русский муж удавил печенега руками и крикнул – и побежали печенеги, а Русь погнала их секуще.</w:t>
      </w:r>
    </w:p>
    <w:p w14:paraId="77364604" w14:textId="77777777" w:rsidR="00F457BB" w:rsidRDefault="007671DF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честь этого события Владимир заложил на месте том город Переяслав</w:t>
      </w:r>
      <w:r w:rsidR="00E32649">
        <w:rPr>
          <w:rFonts w:ascii="Times New Roman" w:hAnsi="Times New Roman"/>
          <w:color w:val="000000" w:themeColor="text1"/>
          <w:sz w:val="28"/>
          <w:szCs w:val="28"/>
        </w:rPr>
        <w:t>ль</w:t>
      </w:r>
      <w:r>
        <w:rPr>
          <w:rFonts w:ascii="Times New Roman" w:hAnsi="Times New Roman"/>
          <w:color w:val="000000" w:themeColor="text1"/>
          <w:sz w:val="28"/>
          <w:szCs w:val="28"/>
        </w:rPr>
        <w:t>, русского богатыря же сделал великим мужем.</w:t>
      </w:r>
    </w:p>
    <w:p w14:paraId="77F05749" w14:textId="5809ECA9" w:rsidR="00F457BB" w:rsidRDefault="00F457BB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Набеги печенегов на русскую Землю продолжались и далее, в том числе в качестве союзника Святополка Окаянного, боровшегося с Ярославом</w:t>
      </w:r>
      <w:r w:rsidR="00886F85">
        <w:rPr>
          <w:rFonts w:ascii="Times New Roman" w:hAnsi="Times New Roman"/>
          <w:color w:val="000000" w:themeColor="text1"/>
          <w:sz w:val="28"/>
          <w:szCs w:val="28"/>
        </w:rPr>
        <w:t>, сыном Владимира.</w:t>
      </w:r>
    </w:p>
    <w:p w14:paraId="0FC8EB56" w14:textId="7BFF0FDE" w:rsidR="001B4975" w:rsidRDefault="001B4975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После того как на Руси началось совместное правление Ярослава и его брата</w:t>
      </w:r>
      <w:r w:rsidR="00274390">
        <w:rPr>
          <w:rFonts w:ascii="Times New Roman" w:hAnsi="Times New Roman"/>
          <w:color w:val="000000" w:themeColor="text1"/>
          <w:sz w:val="28"/>
          <w:szCs w:val="28"/>
        </w:rPr>
        <w:t xml:space="preserve"> Мстислава</w:t>
      </w:r>
      <w:r>
        <w:rPr>
          <w:rFonts w:ascii="Times New Roman" w:hAnsi="Times New Roman"/>
          <w:color w:val="000000" w:themeColor="text1"/>
          <w:sz w:val="28"/>
          <w:szCs w:val="28"/>
        </w:rPr>
        <w:t>, бывшего князем Тмутараканским, севшим в Чернигове</w:t>
      </w:r>
      <w:r w:rsidR="00274390">
        <w:rPr>
          <w:rFonts w:ascii="Times New Roman" w:hAnsi="Times New Roman"/>
          <w:color w:val="000000" w:themeColor="text1"/>
          <w:sz w:val="28"/>
          <w:szCs w:val="28"/>
        </w:rPr>
        <w:t xml:space="preserve"> (Ярослав – по правую сторону Днепра, Мстислав – по левую сторону Днепра)</w:t>
      </w:r>
      <w:r>
        <w:rPr>
          <w:rFonts w:ascii="Times New Roman" w:hAnsi="Times New Roman"/>
          <w:color w:val="000000" w:themeColor="text1"/>
          <w:sz w:val="28"/>
          <w:szCs w:val="28"/>
        </w:rPr>
        <w:t>, была тишина великая в русской Земле.</w:t>
      </w:r>
      <w:r w:rsidR="00274390">
        <w:rPr>
          <w:rFonts w:ascii="Times New Roman" w:hAnsi="Times New Roman"/>
          <w:color w:val="000000" w:themeColor="text1"/>
          <w:sz w:val="28"/>
          <w:szCs w:val="28"/>
        </w:rPr>
        <w:t xml:space="preserve"> Но в 1036 году Мстислав, сдерживавший угрозы Руси с востока, умер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40B618D" w14:textId="77777777" w:rsidR="00B653EC" w:rsidRDefault="00F457BB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Противостояние Руси и Печенегов завершилось битвой под Киевом в 1036 году</w:t>
      </w:r>
      <w:r w:rsidR="00886F85">
        <w:rPr>
          <w:rFonts w:ascii="Times New Roman" w:hAnsi="Times New Roman"/>
          <w:color w:val="000000" w:themeColor="text1"/>
          <w:sz w:val="28"/>
          <w:szCs w:val="28"/>
        </w:rPr>
        <w:t>. Согласно летописи, пришли тогда печенеги на Киев без числа. Ярослав выступил навстречу печенегам, поставя</w:t>
      </w:r>
      <w:r w:rsidR="00505579">
        <w:rPr>
          <w:rFonts w:ascii="Times New Roman" w:hAnsi="Times New Roman"/>
          <w:color w:val="000000" w:themeColor="text1"/>
          <w:sz w:val="28"/>
          <w:szCs w:val="28"/>
        </w:rPr>
        <w:t xml:space="preserve"> варягов посредине, а на правой стороне – киевлян, а на левом крыле – новгородцев. И была сеча зла, и едва одолел к вечеру Ярослав, и побежали печенеги, </w:t>
      </w:r>
      <w:r w:rsidR="00B653EC">
        <w:rPr>
          <w:rFonts w:ascii="Times New Roman" w:hAnsi="Times New Roman"/>
          <w:color w:val="000000" w:themeColor="text1"/>
          <w:sz w:val="28"/>
          <w:szCs w:val="28"/>
        </w:rPr>
        <w:t>тоня в реках.</w:t>
      </w:r>
    </w:p>
    <w:p w14:paraId="591A7361" w14:textId="46DA92F0" w:rsidR="004C7D2F" w:rsidRPr="004C7D2F" w:rsidRDefault="00B653EC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результате для Руси была снята печенежская угроза, но на смену им пришли половцы, около двухсот лет терза</w:t>
      </w:r>
      <w:r w:rsidR="003C038A">
        <w:rPr>
          <w:rFonts w:ascii="Times New Roman" w:hAnsi="Times New Roman"/>
          <w:color w:val="000000" w:themeColor="text1"/>
          <w:sz w:val="28"/>
          <w:szCs w:val="28"/>
        </w:rPr>
        <w:t>вшие своими набегами Русь, используя раздоры между русскими князьями.</w:t>
      </w:r>
      <w:r w:rsidR="009F0373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4465D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4E4D9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4B8E4D0" w14:textId="08813467" w:rsidR="004E0234" w:rsidRDefault="004E023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C3F6EF" w14:textId="6FCD1A68" w:rsidR="00DC41A2" w:rsidRDefault="00DC41A2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Евгений Николаевич Тихонов.</w:t>
      </w:r>
    </w:p>
    <w:p w14:paraId="2A7B0A62" w14:textId="4D4A1C28" w:rsidR="00563614" w:rsidRDefault="0056361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F459E9E" w14:textId="1CE2DB2F" w:rsidR="000D50A6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FF4E00" w14:textId="77777777" w:rsidR="000D50A6" w:rsidRPr="009842DA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0D50A6" w:rsidRPr="009842DA" w:rsidSect="009842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DD7FF" w14:textId="77777777" w:rsidR="00985BB6" w:rsidRDefault="00985BB6">
      <w:pPr>
        <w:spacing w:after="0" w:line="240" w:lineRule="auto"/>
      </w:pPr>
      <w:r>
        <w:separator/>
      </w:r>
    </w:p>
  </w:endnote>
  <w:endnote w:type="continuationSeparator" w:id="0">
    <w:p w14:paraId="00B11208" w14:textId="77777777" w:rsidR="00985BB6" w:rsidRDefault="00985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C46E" w14:textId="77777777" w:rsidR="00A8622A" w:rsidRDefault="00A862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484322"/>
      <w:docPartObj>
        <w:docPartGallery w:val="Page Numbers (Bottom of Page)"/>
        <w:docPartUnique/>
      </w:docPartObj>
    </w:sdtPr>
    <w:sdtEndPr/>
    <w:sdtContent>
      <w:p w14:paraId="5146F2D6" w14:textId="77777777" w:rsidR="00CD0492" w:rsidRDefault="00CD04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DEEE29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915F" w14:textId="77777777" w:rsidR="00A8622A" w:rsidRDefault="00A862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6AAF4" w14:textId="77777777" w:rsidR="00985BB6" w:rsidRDefault="00985BB6">
      <w:pPr>
        <w:spacing w:after="0" w:line="240" w:lineRule="auto"/>
      </w:pPr>
      <w:r>
        <w:separator/>
      </w:r>
    </w:p>
  </w:footnote>
  <w:footnote w:type="continuationSeparator" w:id="0">
    <w:p w14:paraId="3A430B8F" w14:textId="77777777" w:rsidR="00985BB6" w:rsidRDefault="00985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9CDC" w14:textId="42EFB609" w:rsidR="00230CBF" w:rsidRDefault="00230CB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C4D3B" w14:textId="01275E60" w:rsidR="00230CBF" w:rsidRDefault="00230CB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EC00" w14:textId="0B0110D7" w:rsidR="00230CBF" w:rsidRDefault="00230C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06597753">
    <w:abstractNumId w:val="0"/>
  </w:num>
  <w:num w:numId="2" w16cid:durableId="1744716728">
    <w:abstractNumId w:val="2"/>
  </w:num>
  <w:num w:numId="3" w16cid:durableId="1765953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6022"/>
    <w:rsid w:val="000631D6"/>
    <w:rsid w:val="00071B43"/>
    <w:rsid w:val="0008659D"/>
    <w:rsid w:val="000A2C0D"/>
    <w:rsid w:val="000A6C86"/>
    <w:rsid w:val="000B0FCF"/>
    <w:rsid w:val="000B15DB"/>
    <w:rsid w:val="000B2B2F"/>
    <w:rsid w:val="000C0900"/>
    <w:rsid w:val="000C1A8B"/>
    <w:rsid w:val="000C1E74"/>
    <w:rsid w:val="000C4ED3"/>
    <w:rsid w:val="000D13B0"/>
    <w:rsid w:val="000D50A6"/>
    <w:rsid w:val="000D63A5"/>
    <w:rsid w:val="000E5F04"/>
    <w:rsid w:val="000E7CF0"/>
    <w:rsid w:val="000F6EEB"/>
    <w:rsid w:val="001073A5"/>
    <w:rsid w:val="00110AFC"/>
    <w:rsid w:val="00113176"/>
    <w:rsid w:val="00123BA2"/>
    <w:rsid w:val="00124D5A"/>
    <w:rsid w:val="00137BCC"/>
    <w:rsid w:val="00142BD6"/>
    <w:rsid w:val="0014496C"/>
    <w:rsid w:val="001524C1"/>
    <w:rsid w:val="00160DA0"/>
    <w:rsid w:val="00183AF4"/>
    <w:rsid w:val="0018437A"/>
    <w:rsid w:val="001852FE"/>
    <w:rsid w:val="0018569E"/>
    <w:rsid w:val="00192882"/>
    <w:rsid w:val="00195EE3"/>
    <w:rsid w:val="001B4975"/>
    <w:rsid w:val="001D5C99"/>
    <w:rsid w:val="001F11C9"/>
    <w:rsid w:val="001F2264"/>
    <w:rsid w:val="00214455"/>
    <w:rsid w:val="00226A86"/>
    <w:rsid w:val="00230CBF"/>
    <w:rsid w:val="00236E05"/>
    <w:rsid w:val="00262BFA"/>
    <w:rsid w:val="00263106"/>
    <w:rsid w:val="00273457"/>
    <w:rsid w:val="00274390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40EB"/>
    <w:rsid w:val="002D69DE"/>
    <w:rsid w:val="002E1F3E"/>
    <w:rsid w:val="002E26CC"/>
    <w:rsid w:val="002E78B4"/>
    <w:rsid w:val="002F2BBF"/>
    <w:rsid w:val="002F5024"/>
    <w:rsid w:val="002F5CA2"/>
    <w:rsid w:val="003066C5"/>
    <w:rsid w:val="00310392"/>
    <w:rsid w:val="0031548A"/>
    <w:rsid w:val="00315CB5"/>
    <w:rsid w:val="00320A8C"/>
    <w:rsid w:val="00326238"/>
    <w:rsid w:val="0033412B"/>
    <w:rsid w:val="00340C05"/>
    <w:rsid w:val="0034440D"/>
    <w:rsid w:val="003446ED"/>
    <w:rsid w:val="00344AD0"/>
    <w:rsid w:val="00345BA9"/>
    <w:rsid w:val="003632DC"/>
    <w:rsid w:val="00364FFF"/>
    <w:rsid w:val="003679D3"/>
    <w:rsid w:val="00371E8E"/>
    <w:rsid w:val="00384CD4"/>
    <w:rsid w:val="00392F7D"/>
    <w:rsid w:val="00397966"/>
    <w:rsid w:val="003A4905"/>
    <w:rsid w:val="003A5A01"/>
    <w:rsid w:val="003B40F3"/>
    <w:rsid w:val="003B5C0D"/>
    <w:rsid w:val="003C038A"/>
    <w:rsid w:val="003C11A6"/>
    <w:rsid w:val="003C2A9D"/>
    <w:rsid w:val="003C37C3"/>
    <w:rsid w:val="003D6940"/>
    <w:rsid w:val="003F0CDB"/>
    <w:rsid w:val="00405722"/>
    <w:rsid w:val="0040712C"/>
    <w:rsid w:val="00415E7C"/>
    <w:rsid w:val="00416B57"/>
    <w:rsid w:val="0042770E"/>
    <w:rsid w:val="00431BDE"/>
    <w:rsid w:val="00441AD0"/>
    <w:rsid w:val="00445602"/>
    <w:rsid w:val="004465D8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B0EB1"/>
    <w:rsid w:val="004C1C4D"/>
    <w:rsid w:val="004C1C90"/>
    <w:rsid w:val="004C688C"/>
    <w:rsid w:val="004C7D2F"/>
    <w:rsid w:val="004D0894"/>
    <w:rsid w:val="004D4270"/>
    <w:rsid w:val="004D4E82"/>
    <w:rsid w:val="004E0234"/>
    <w:rsid w:val="004E08F1"/>
    <w:rsid w:val="004E09C0"/>
    <w:rsid w:val="004E23E1"/>
    <w:rsid w:val="004E3CD2"/>
    <w:rsid w:val="004E48A2"/>
    <w:rsid w:val="004E4D9D"/>
    <w:rsid w:val="005036CF"/>
    <w:rsid w:val="00505410"/>
    <w:rsid w:val="00505579"/>
    <w:rsid w:val="00513163"/>
    <w:rsid w:val="005140B9"/>
    <w:rsid w:val="00522BD3"/>
    <w:rsid w:val="00523033"/>
    <w:rsid w:val="005425B1"/>
    <w:rsid w:val="00543F2A"/>
    <w:rsid w:val="00563614"/>
    <w:rsid w:val="00570162"/>
    <w:rsid w:val="00574633"/>
    <w:rsid w:val="00583876"/>
    <w:rsid w:val="00585157"/>
    <w:rsid w:val="005870C6"/>
    <w:rsid w:val="00590477"/>
    <w:rsid w:val="00590635"/>
    <w:rsid w:val="00590F83"/>
    <w:rsid w:val="005A212C"/>
    <w:rsid w:val="005A252A"/>
    <w:rsid w:val="005B075B"/>
    <w:rsid w:val="005B396A"/>
    <w:rsid w:val="005B6B08"/>
    <w:rsid w:val="005D31B6"/>
    <w:rsid w:val="005D4544"/>
    <w:rsid w:val="005D6584"/>
    <w:rsid w:val="005E00A3"/>
    <w:rsid w:val="005E2937"/>
    <w:rsid w:val="005E4071"/>
    <w:rsid w:val="005E5EDB"/>
    <w:rsid w:val="005E7FDC"/>
    <w:rsid w:val="00600A22"/>
    <w:rsid w:val="00606377"/>
    <w:rsid w:val="00607BBD"/>
    <w:rsid w:val="00610AA5"/>
    <w:rsid w:val="0061174F"/>
    <w:rsid w:val="00612596"/>
    <w:rsid w:val="006148A8"/>
    <w:rsid w:val="00623901"/>
    <w:rsid w:val="00625732"/>
    <w:rsid w:val="00630196"/>
    <w:rsid w:val="0063187D"/>
    <w:rsid w:val="006320C5"/>
    <w:rsid w:val="00637DC1"/>
    <w:rsid w:val="00641A4C"/>
    <w:rsid w:val="00642812"/>
    <w:rsid w:val="0064777E"/>
    <w:rsid w:val="006613B9"/>
    <w:rsid w:val="006623FB"/>
    <w:rsid w:val="0066260E"/>
    <w:rsid w:val="00664C20"/>
    <w:rsid w:val="0066585A"/>
    <w:rsid w:val="00666E84"/>
    <w:rsid w:val="006754A3"/>
    <w:rsid w:val="00682DCC"/>
    <w:rsid w:val="006848D4"/>
    <w:rsid w:val="006954B0"/>
    <w:rsid w:val="006A454B"/>
    <w:rsid w:val="006A761E"/>
    <w:rsid w:val="006C29D3"/>
    <w:rsid w:val="006C6947"/>
    <w:rsid w:val="006C7795"/>
    <w:rsid w:val="006E2AED"/>
    <w:rsid w:val="006F461C"/>
    <w:rsid w:val="006F5909"/>
    <w:rsid w:val="006F5E89"/>
    <w:rsid w:val="00703EA7"/>
    <w:rsid w:val="0070684A"/>
    <w:rsid w:val="0072098E"/>
    <w:rsid w:val="00727EEC"/>
    <w:rsid w:val="007337FE"/>
    <w:rsid w:val="0074199A"/>
    <w:rsid w:val="00745844"/>
    <w:rsid w:val="00750475"/>
    <w:rsid w:val="00753756"/>
    <w:rsid w:val="0075437B"/>
    <w:rsid w:val="007671DF"/>
    <w:rsid w:val="00772596"/>
    <w:rsid w:val="00777B13"/>
    <w:rsid w:val="00780A8D"/>
    <w:rsid w:val="007828ED"/>
    <w:rsid w:val="00782FD1"/>
    <w:rsid w:val="00783E4D"/>
    <w:rsid w:val="00787F2E"/>
    <w:rsid w:val="007B2F86"/>
    <w:rsid w:val="007B419E"/>
    <w:rsid w:val="007B60BF"/>
    <w:rsid w:val="007D146E"/>
    <w:rsid w:val="007D1862"/>
    <w:rsid w:val="007E0C99"/>
    <w:rsid w:val="007E14CB"/>
    <w:rsid w:val="007E6475"/>
    <w:rsid w:val="007F0395"/>
    <w:rsid w:val="007F07CE"/>
    <w:rsid w:val="007F5429"/>
    <w:rsid w:val="00800FA0"/>
    <w:rsid w:val="00805971"/>
    <w:rsid w:val="008101E7"/>
    <w:rsid w:val="00811B0E"/>
    <w:rsid w:val="00812F61"/>
    <w:rsid w:val="00813512"/>
    <w:rsid w:val="00824EF4"/>
    <w:rsid w:val="00825E04"/>
    <w:rsid w:val="00830B3E"/>
    <w:rsid w:val="00832053"/>
    <w:rsid w:val="00832801"/>
    <w:rsid w:val="0084382B"/>
    <w:rsid w:val="00847ADB"/>
    <w:rsid w:val="008556D1"/>
    <w:rsid w:val="00857D04"/>
    <w:rsid w:val="00864E2E"/>
    <w:rsid w:val="0086534C"/>
    <w:rsid w:val="008668D9"/>
    <w:rsid w:val="0087286E"/>
    <w:rsid w:val="00873F5F"/>
    <w:rsid w:val="008771CF"/>
    <w:rsid w:val="008807C2"/>
    <w:rsid w:val="00880FD6"/>
    <w:rsid w:val="0088255B"/>
    <w:rsid w:val="00886C8B"/>
    <w:rsid w:val="00886F85"/>
    <w:rsid w:val="008A3132"/>
    <w:rsid w:val="008A55EC"/>
    <w:rsid w:val="008A7258"/>
    <w:rsid w:val="008B5DD5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71648"/>
    <w:rsid w:val="00971DD6"/>
    <w:rsid w:val="009842DA"/>
    <w:rsid w:val="009849CF"/>
    <w:rsid w:val="00985BB6"/>
    <w:rsid w:val="0099052E"/>
    <w:rsid w:val="009917C2"/>
    <w:rsid w:val="009937C1"/>
    <w:rsid w:val="009C5937"/>
    <w:rsid w:val="009D4B40"/>
    <w:rsid w:val="009E2BCE"/>
    <w:rsid w:val="009F0373"/>
    <w:rsid w:val="00A01802"/>
    <w:rsid w:val="00A07101"/>
    <w:rsid w:val="00A07F08"/>
    <w:rsid w:val="00A10AD2"/>
    <w:rsid w:val="00A132DF"/>
    <w:rsid w:val="00A16442"/>
    <w:rsid w:val="00A24B91"/>
    <w:rsid w:val="00A26745"/>
    <w:rsid w:val="00A35C05"/>
    <w:rsid w:val="00A4722D"/>
    <w:rsid w:val="00A5172D"/>
    <w:rsid w:val="00A57413"/>
    <w:rsid w:val="00A578B0"/>
    <w:rsid w:val="00A66C9B"/>
    <w:rsid w:val="00A77F95"/>
    <w:rsid w:val="00A84C5B"/>
    <w:rsid w:val="00A8622A"/>
    <w:rsid w:val="00A87070"/>
    <w:rsid w:val="00A908BA"/>
    <w:rsid w:val="00A91F43"/>
    <w:rsid w:val="00A920C6"/>
    <w:rsid w:val="00A96338"/>
    <w:rsid w:val="00AA3CF3"/>
    <w:rsid w:val="00AC47A0"/>
    <w:rsid w:val="00AC4BA8"/>
    <w:rsid w:val="00AC6EBB"/>
    <w:rsid w:val="00AD26F0"/>
    <w:rsid w:val="00AE5795"/>
    <w:rsid w:val="00AF1399"/>
    <w:rsid w:val="00AF1DB6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546"/>
    <w:rsid w:val="00B536C2"/>
    <w:rsid w:val="00B5447D"/>
    <w:rsid w:val="00B54AED"/>
    <w:rsid w:val="00B56074"/>
    <w:rsid w:val="00B641E7"/>
    <w:rsid w:val="00B653EC"/>
    <w:rsid w:val="00B66FD3"/>
    <w:rsid w:val="00B66FFB"/>
    <w:rsid w:val="00B768BA"/>
    <w:rsid w:val="00BA1016"/>
    <w:rsid w:val="00BA4A7C"/>
    <w:rsid w:val="00BB6E24"/>
    <w:rsid w:val="00BC2902"/>
    <w:rsid w:val="00BD4A65"/>
    <w:rsid w:val="00BE0A76"/>
    <w:rsid w:val="00BF1188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BAE"/>
    <w:rsid w:val="00C60D9B"/>
    <w:rsid w:val="00C740C4"/>
    <w:rsid w:val="00C74599"/>
    <w:rsid w:val="00C8484D"/>
    <w:rsid w:val="00C84E9D"/>
    <w:rsid w:val="00C9443B"/>
    <w:rsid w:val="00CA0EE6"/>
    <w:rsid w:val="00CA2DE9"/>
    <w:rsid w:val="00CA6413"/>
    <w:rsid w:val="00CB6079"/>
    <w:rsid w:val="00CC11E0"/>
    <w:rsid w:val="00CC52D6"/>
    <w:rsid w:val="00CD0492"/>
    <w:rsid w:val="00CD0E82"/>
    <w:rsid w:val="00CF019E"/>
    <w:rsid w:val="00D03987"/>
    <w:rsid w:val="00D1312F"/>
    <w:rsid w:val="00D13727"/>
    <w:rsid w:val="00D14891"/>
    <w:rsid w:val="00D14E81"/>
    <w:rsid w:val="00D17623"/>
    <w:rsid w:val="00D22DDC"/>
    <w:rsid w:val="00D40DD9"/>
    <w:rsid w:val="00D44031"/>
    <w:rsid w:val="00D45DB4"/>
    <w:rsid w:val="00D54AF3"/>
    <w:rsid w:val="00D5548E"/>
    <w:rsid w:val="00D575CF"/>
    <w:rsid w:val="00D60BD9"/>
    <w:rsid w:val="00D62223"/>
    <w:rsid w:val="00D62D85"/>
    <w:rsid w:val="00D64126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78AA"/>
    <w:rsid w:val="00DC2139"/>
    <w:rsid w:val="00DC2BEB"/>
    <w:rsid w:val="00DC41A2"/>
    <w:rsid w:val="00DE7807"/>
    <w:rsid w:val="00DF33DC"/>
    <w:rsid w:val="00DF3609"/>
    <w:rsid w:val="00DF3899"/>
    <w:rsid w:val="00E0228F"/>
    <w:rsid w:val="00E10027"/>
    <w:rsid w:val="00E246D0"/>
    <w:rsid w:val="00E32649"/>
    <w:rsid w:val="00E36279"/>
    <w:rsid w:val="00E41EFD"/>
    <w:rsid w:val="00E607CB"/>
    <w:rsid w:val="00E61004"/>
    <w:rsid w:val="00E63931"/>
    <w:rsid w:val="00E7029D"/>
    <w:rsid w:val="00E71E7F"/>
    <w:rsid w:val="00E71F53"/>
    <w:rsid w:val="00E733B6"/>
    <w:rsid w:val="00E81752"/>
    <w:rsid w:val="00E81E09"/>
    <w:rsid w:val="00E97256"/>
    <w:rsid w:val="00E97261"/>
    <w:rsid w:val="00EA2F40"/>
    <w:rsid w:val="00EB4573"/>
    <w:rsid w:val="00EC313A"/>
    <w:rsid w:val="00EC588B"/>
    <w:rsid w:val="00ED5408"/>
    <w:rsid w:val="00ED7422"/>
    <w:rsid w:val="00EE0C8F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457BB"/>
    <w:rsid w:val="00F602E2"/>
    <w:rsid w:val="00F624F1"/>
    <w:rsid w:val="00F669D2"/>
    <w:rsid w:val="00F709A6"/>
    <w:rsid w:val="00F81074"/>
    <w:rsid w:val="00F84230"/>
    <w:rsid w:val="00F9383E"/>
    <w:rsid w:val="00F9508A"/>
    <w:rsid w:val="00FA3E9A"/>
    <w:rsid w:val="00FB1210"/>
    <w:rsid w:val="00FB1863"/>
    <w:rsid w:val="00FB4313"/>
    <w:rsid w:val="00FC3505"/>
    <w:rsid w:val="00FD5423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16140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2009-04-29T09:34:00Z</cp:lastPrinted>
  <dcterms:created xsi:type="dcterms:W3CDTF">2022-06-13T05:15:00Z</dcterms:created>
  <dcterms:modified xsi:type="dcterms:W3CDTF">2022-06-13T16:41:00Z</dcterms:modified>
</cp:coreProperties>
</file>