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18B62E9B" w14:textId="06082B1A" w:rsidR="00683DFA" w:rsidRPr="00B4264D" w:rsidRDefault="009C3B33" w:rsidP="00980F8B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>
        <w:rPr>
          <w:rFonts w:ascii="Times New Roman" w:hAnsi="Times New Roman"/>
          <w:b/>
          <w:color w:val="000000" w:themeColor="text1"/>
          <w:sz w:val="40"/>
          <w:szCs w:val="40"/>
        </w:rPr>
        <w:t>С саммита НАТО, проходящем с 27.06 по 30.06.2022 в Мадриде</w:t>
      </w:r>
    </w:p>
    <w:p w14:paraId="2026AA01" w14:textId="77777777" w:rsidR="00EE2871" w:rsidRPr="00B4264D" w:rsidRDefault="00EE2871" w:rsidP="00980F8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734BDC01" w14:textId="7EFE8D83" w:rsidR="00C17146" w:rsidRDefault="00356148" w:rsidP="00C171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356148">
        <w:rPr>
          <w:rFonts w:ascii="Times New Roman" w:hAnsi="Times New Roman"/>
          <w:color w:val="000000" w:themeColor="text1"/>
          <w:sz w:val="40"/>
          <w:szCs w:val="40"/>
        </w:rPr>
        <w:t>На границах России уже создан фактически экспедиционный натовский корпус, состоящий из 30 крупных военно-морских кораблей,</w:t>
      </w:r>
      <w:r w:rsidR="00F25B95"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  <w:r w:rsidR="00F25B95" w:rsidRPr="00F25B95">
        <w:rPr>
          <w:rFonts w:ascii="Times New Roman" w:hAnsi="Times New Roman"/>
          <w:color w:val="000000" w:themeColor="text1"/>
          <w:sz w:val="40"/>
          <w:szCs w:val="40"/>
        </w:rPr>
        <w:t>30 боевых воздушных эскадрилий</w:t>
      </w:r>
      <w:r w:rsidR="00F25B95">
        <w:rPr>
          <w:rFonts w:ascii="Times New Roman" w:hAnsi="Times New Roman"/>
          <w:color w:val="000000" w:themeColor="text1"/>
          <w:sz w:val="40"/>
          <w:szCs w:val="40"/>
        </w:rPr>
        <w:t xml:space="preserve"> и</w:t>
      </w:r>
      <w:r w:rsidRPr="00356148">
        <w:rPr>
          <w:rFonts w:ascii="Times New Roman" w:hAnsi="Times New Roman"/>
          <w:color w:val="000000" w:themeColor="text1"/>
          <w:sz w:val="40"/>
          <w:szCs w:val="40"/>
        </w:rPr>
        <w:t xml:space="preserve"> 30 тяжелых и средних маневренных батальонов. </w:t>
      </w:r>
    </w:p>
    <w:p w14:paraId="0687CB2C" w14:textId="1D37875D" w:rsidR="000F3EE4" w:rsidRDefault="000F3EE4" w:rsidP="00C171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0F3EE4">
        <w:rPr>
          <w:rFonts w:ascii="Times New Roman" w:hAnsi="Times New Roman"/>
          <w:color w:val="000000" w:themeColor="text1"/>
          <w:sz w:val="40"/>
          <w:szCs w:val="40"/>
        </w:rPr>
        <w:t>В Польше, Литве, Латвии и Эстонии созданы 4 военных группировки, нацеленные на Россию, а также создаются группировки для нападения на Россию через Чёрное море и в Арктике. В Польше и Румынии развертываются ракеты для обезоруживающего первого удара по европейской части территории России, которые могут свести на нет преимущества России в гиперзвуковых вооружениях в случае внезапного на нее нападения. Ведётся подготовка к ядерной бомбардировке территории России.</w:t>
      </w:r>
    </w:p>
    <w:p w14:paraId="7607079B" w14:textId="77847196" w:rsidR="00F25B95" w:rsidRDefault="00356148" w:rsidP="00C171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356148">
        <w:rPr>
          <w:rFonts w:ascii="Times New Roman" w:hAnsi="Times New Roman"/>
          <w:color w:val="000000" w:themeColor="text1"/>
          <w:sz w:val="40"/>
          <w:szCs w:val="40"/>
        </w:rPr>
        <w:t>Проводится организация военных подразделений</w:t>
      </w:r>
      <w:r w:rsidR="000F3EE4">
        <w:rPr>
          <w:rFonts w:ascii="Times New Roman" w:hAnsi="Times New Roman"/>
          <w:color w:val="000000" w:themeColor="text1"/>
          <w:sz w:val="40"/>
          <w:szCs w:val="40"/>
        </w:rPr>
        <w:t xml:space="preserve"> НАТО</w:t>
      </w:r>
      <w:r w:rsidRPr="00356148">
        <w:rPr>
          <w:rFonts w:ascii="Times New Roman" w:hAnsi="Times New Roman"/>
          <w:color w:val="000000" w:themeColor="text1"/>
          <w:sz w:val="40"/>
          <w:szCs w:val="40"/>
        </w:rPr>
        <w:t xml:space="preserve"> в более крупные боевые соединения для ведения интенсивных боевых действий и их учебная подготовка к данным действиям.</w:t>
      </w:r>
      <w:r w:rsidR="00C17146"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  <w:r w:rsidR="00F25B95">
        <w:rPr>
          <w:rFonts w:ascii="Times New Roman" w:hAnsi="Times New Roman"/>
          <w:color w:val="000000" w:themeColor="text1"/>
          <w:sz w:val="40"/>
          <w:szCs w:val="40"/>
        </w:rPr>
        <w:t xml:space="preserve">Боевые подразделения НАТО в </w:t>
      </w:r>
      <w:r w:rsidR="00F25B95" w:rsidRPr="00F25B95">
        <w:rPr>
          <w:rFonts w:ascii="Times New Roman" w:hAnsi="Times New Roman"/>
          <w:color w:val="000000" w:themeColor="text1"/>
          <w:sz w:val="40"/>
          <w:szCs w:val="40"/>
        </w:rPr>
        <w:t>восточной части Североатлантического союза</w:t>
      </w:r>
      <w:r w:rsidR="00F25B95">
        <w:rPr>
          <w:rFonts w:ascii="Times New Roman" w:hAnsi="Times New Roman"/>
          <w:color w:val="000000" w:themeColor="text1"/>
          <w:sz w:val="40"/>
          <w:szCs w:val="40"/>
        </w:rPr>
        <w:t xml:space="preserve"> усиливаются до уровня бригад.</w:t>
      </w:r>
    </w:p>
    <w:p w14:paraId="7474D9CA" w14:textId="2F068393" w:rsidR="00F25B95" w:rsidRDefault="00F25B95" w:rsidP="00C171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 xml:space="preserve">Численность натовских </w:t>
      </w:r>
      <w:r w:rsidR="000D515E">
        <w:rPr>
          <w:rFonts w:ascii="Times New Roman" w:hAnsi="Times New Roman"/>
          <w:color w:val="000000" w:themeColor="text1"/>
          <w:sz w:val="40"/>
          <w:szCs w:val="40"/>
        </w:rPr>
        <w:t>сил высокой готовности, направленных против России и Белоруссии, увеличивается до более чем 300000: в 10 раз по сравнению с нынешним уровнем. Аналогичное увеличение ожидается в количестве военной техники.</w:t>
      </w:r>
    </w:p>
    <w:p w14:paraId="0286E836" w14:textId="2B066AAB" w:rsidR="00ED1B40" w:rsidRDefault="008773B1" w:rsidP="00C171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>Ведется подготовка к совместным боевым действиям натовских сил с местными силами восточных натовских стран против России и Белоруссии.</w:t>
      </w:r>
      <w:r w:rsidR="002117E7"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  <w:r w:rsidR="00ED1B40">
        <w:rPr>
          <w:rFonts w:ascii="Times New Roman" w:hAnsi="Times New Roman"/>
          <w:color w:val="000000" w:themeColor="text1"/>
          <w:sz w:val="40"/>
          <w:szCs w:val="40"/>
        </w:rPr>
        <w:t>Фактически присоединяются к НАТО Австралия, Япония, Новая Зеландия и южная Корея,</w:t>
      </w:r>
      <w:r w:rsidR="002117E7">
        <w:rPr>
          <w:rFonts w:ascii="Times New Roman" w:hAnsi="Times New Roman"/>
          <w:color w:val="000000" w:themeColor="text1"/>
          <w:sz w:val="40"/>
          <w:szCs w:val="40"/>
        </w:rPr>
        <w:t xml:space="preserve"> а также</w:t>
      </w:r>
      <w:r w:rsidR="00ED1B40">
        <w:rPr>
          <w:rFonts w:ascii="Times New Roman" w:hAnsi="Times New Roman"/>
          <w:color w:val="000000" w:themeColor="text1"/>
          <w:sz w:val="40"/>
          <w:szCs w:val="40"/>
        </w:rPr>
        <w:t xml:space="preserve"> Швеция</w:t>
      </w:r>
      <w:r w:rsidR="002117E7">
        <w:rPr>
          <w:rFonts w:ascii="Times New Roman" w:hAnsi="Times New Roman"/>
          <w:color w:val="000000" w:themeColor="text1"/>
          <w:sz w:val="40"/>
          <w:szCs w:val="40"/>
        </w:rPr>
        <w:t xml:space="preserve"> и</w:t>
      </w:r>
      <w:r w:rsidR="00ED1B40">
        <w:rPr>
          <w:rFonts w:ascii="Times New Roman" w:hAnsi="Times New Roman"/>
          <w:color w:val="000000" w:themeColor="text1"/>
          <w:sz w:val="40"/>
          <w:szCs w:val="40"/>
        </w:rPr>
        <w:t xml:space="preserve"> Финляндия</w:t>
      </w:r>
      <w:r w:rsidR="002117E7">
        <w:rPr>
          <w:rFonts w:ascii="Times New Roman" w:hAnsi="Times New Roman"/>
          <w:color w:val="000000" w:themeColor="text1"/>
          <w:sz w:val="40"/>
          <w:szCs w:val="40"/>
        </w:rPr>
        <w:t>.</w:t>
      </w:r>
    </w:p>
    <w:p w14:paraId="3036F9F0" w14:textId="481F4188" w:rsidR="002117E7" w:rsidRDefault="002117E7" w:rsidP="002117E7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2DC95529" w14:textId="37322F01" w:rsidR="002117E7" w:rsidRDefault="002117E7" w:rsidP="002117E7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 w:rsidRPr="002117E7">
        <w:rPr>
          <w:rFonts w:ascii="Times New Roman" w:hAnsi="Times New Roman"/>
          <w:b/>
          <w:bCs/>
          <w:color w:val="C00000"/>
          <w:sz w:val="40"/>
          <w:szCs w:val="40"/>
        </w:rPr>
        <w:t>Центр координации движения за русский народ</w:t>
      </w:r>
    </w:p>
    <w:sectPr w:rsidR="002117E7" w:rsidSect="002117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284" w:right="284" w:bottom="284" w:left="28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FEE60" w14:textId="77777777" w:rsidR="00454B4D" w:rsidRDefault="00454B4D">
      <w:pPr>
        <w:spacing w:after="0" w:line="240" w:lineRule="auto"/>
      </w:pPr>
      <w:r>
        <w:separator/>
      </w:r>
    </w:p>
  </w:endnote>
  <w:endnote w:type="continuationSeparator" w:id="0">
    <w:p w14:paraId="2B1B0B85" w14:textId="77777777" w:rsidR="00454B4D" w:rsidRDefault="0045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opys New Roman">
    <w:altName w:val="Times New Roman"/>
    <w:charset w:val="CC"/>
    <w:family w:val="roman"/>
    <w:pitch w:val="variable"/>
    <w:sig w:usb0="00000000" w:usb1="8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4DBF4" w14:textId="77777777" w:rsidR="006643B9" w:rsidRDefault="006643B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C6AD7" w14:textId="77777777" w:rsidR="00A132DF" w:rsidRDefault="00A132D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0F7A3" w14:textId="77777777" w:rsidR="006643B9" w:rsidRDefault="006643B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47028" w14:textId="77777777" w:rsidR="00454B4D" w:rsidRDefault="00454B4D">
      <w:pPr>
        <w:spacing w:after="0" w:line="240" w:lineRule="auto"/>
      </w:pPr>
      <w:r>
        <w:separator/>
      </w:r>
    </w:p>
  </w:footnote>
  <w:footnote w:type="continuationSeparator" w:id="0">
    <w:p w14:paraId="52FE689F" w14:textId="77777777" w:rsidR="00454B4D" w:rsidRDefault="0045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D99DC" w14:textId="77777777" w:rsidR="006643B9" w:rsidRDefault="006643B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C55B9" w14:textId="77777777" w:rsidR="006643B9" w:rsidRDefault="006643B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C64AF" w14:textId="77777777" w:rsidR="006643B9" w:rsidRDefault="006643B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CE5012"/>
    <w:multiLevelType w:val="hybridMultilevel"/>
    <w:tmpl w:val="C20E43FA"/>
    <w:lvl w:ilvl="0" w:tplc="D5ACD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83850563">
    <w:abstractNumId w:val="0"/>
  </w:num>
  <w:num w:numId="2" w16cid:durableId="1063916149">
    <w:abstractNumId w:val="2"/>
  </w:num>
  <w:num w:numId="3" w16cid:durableId="9647727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19D5"/>
    <w:rsid w:val="000102BC"/>
    <w:rsid w:val="000115E5"/>
    <w:rsid w:val="00011788"/>
    <w:rsid w:val="00016F3B"/>
    <w:rsid w:val="00032744"/>
    <w:rsid w:val="00032762"/>
    <w:rsid w:val="00040FBB"/>
    <w:rsid w:val="0005384D"/>
    <w:rsid w:val="00056022"/>
    <w:rsid w:val="00057B49"/>
    <w:rsid w:val="000631D6"/>
    <w:rsid w:val="00071B43"/>
    <w:rsid w:val="0008659D"/>
    <w:rsid w:val="00087472"/>
    <w:rsid w:val="00090307"/>
    <w:rsid w:val="000962EB"/>
    <w:rsid w:val="000A2C0D"/>
    <w:rsid w:val="000A6C86"/>
    <w:rsid w:val="000A7281"/>
    <w:rsid w:val="000B0FCF"/>
    <w:rsid w:val="000B15DB"/>
    <w:rsid w:val="000C0900"/>
    <w:rsid w:val="000C1A8B"/>
    <w:rsid w:val="000C4ED3"/>
    <w:rsid w:val="000C5513"/>
    <w:rsid w:val="000D13B0"/>
    <w:rsid w:val="000D4507"/>
    <w:rsid w:val="000D515E"/>
    <w:rsid w:val="000D63A5"/>
    <w:rsid w:val="000E30D6"/>
    <w:rsid w:val="000E5F04"/>
    <w:rsid w:val="000E7CF0"/>
    <w:rsid w:val="000F3EE4"/>
    <w:rsid w:val="000F6EEB"/>
    <w:rsid w:val="001073A5"/>
    <w:rsid w:val="00110AFC"/>
    <w:rsid w:val="00113176"/>
    <w:rsid w:val="00120154"/>
    <w:rsid w:val="00123BA2"/>
    <w:rsid w:val="00124D5A"/>
    <w:rsid w:val="00125DF1"/>
    <w:rsid w:val="00136BAA"/>
    <w:rsid w:val="00137BCC"/>
    <w:rsid w:val="00141ABD"/>
    <w:rsid w:val="0014239C"/>
    <w:rsid w:val="00142BD6"/>
    <w:rsid w:val="0014496C"/>
    <w:rsid w:val="001524C1"/>
    <w:rsid w:val="00153737"/>
    <w:rsid w:val="00160DA0"/>
    <w:rsid w:val="0017347A"/>
    <w:rsid w:val="00181B18"/>
    <w:rsid w:val="00183AF4"/>
    <w:rsid w:val="00183E46"/>
    <w:rsid w:val="0018437A"/>
    <w:rsid w:val="0018569E"/>
    <w:rsid w:val="001871DB"/>
    <w:rsid w:val="00192882"/>
    <w:rsid w:val="00195EE3"/>
    <w:rsid w:val="001A52FA"/>
    <w:rsid w:val="001A5710"/>
    <w:rsid w:val="001A5E42"/>
    <w:rsid w:val="001C061A"/>
    <w:rsid w:val="001D5C99"/>
    <w:rsid w:val="001E4245"/>
    <w:rsid w:val="001E42FC"/>
    <w:rsid w:val="001E7E48"/>
    <w:rsid w:val="001F11C9"/>
    <w:rsid w:val="001F14E0"/>
    <w:rsid w:val="001F2264"/>
    <w:rsid w:val="002033E8"/>
    <w:rsid w:val="002117E7"/>
    <w:rsid w:val="00214455"/>
    <w:rsid w:val="00236E05"/>
    <w:rsid w:val="00262BFA"/>
    <w:rsid w:val="00263106"/>
    <w:rsid w:val="00267834"/>
    <w:rsid w:val="00273457"/>
    <w:rsid w:val="002803B9"/>
    <w:rsid w:val="00291540"/>
    <w:rsid w:val="00295275"/>
    <w:rsid w:val="002A2828"/>
    <w:rsid w:val="002A2A31"/>
    <w:rsid w:val="002A34C9"/>
    <w:rsid w:val="002B4A31"/>
    <w:rsid w:val="002B6341"/>
    <w:rsid w:val="002B78CA"/>
    <w:rsid w:val="002B7EF9"/>
    <w:rsid w:val="002C5FA2"/>
    <w:rsid w:val="002C6902"/>
    <w:rsid w:val="002D1DAF"/>
    <w:rsid w:val="002D40EB"/>
    <w:rsid w:val="002D69DE"/>
    <w:rsid w:val="002E26CC"/>
    <w:rsid w:val="002E78B4"/>
    <w:rsid w:val="002F0D45"/>
    <w:rsid w:val="002F2BBF"/>
    <w:rsid w:val="002F5024"/>
    <w:rsid w:val="002F5CA2"/>
    <w:rsid w:val="003025B8"/>
    <w:rsid w:val="003066C5"/>
    <w:rsid w:val="00310392"/>
    <w:rsid w:val="0031548A"/>
    <w:rsid w:val="00320197"/>
    <w:rsid w:val="00320A8C"/>
    <w:rsid w:val="00326238"/>
    <w:rsid w:val="00332B0F"/>
    <w:rsid w:val="0033412B"/>
    <w:rsid w:val="00335BCD"/>
    <w:rsid w:val="00340C05"/>
    <w:rsid w:val="0034440D"/>
    <w:rsid w:val="003446ED"/>
    <w:rsid w:val="00344AD0"/>
    <w:rsid w:val="00345BA9"/>
    <w:rsid w:val="003546F1"/>
    <w:rsid w:val="00356148"/>
    <w:rsid w:val="003632DC"/>
    <w:rsid w:val="00364160"/>
    <w:rsid w:val="003679D3"/>
    <w:rsid w:val="00371E8E"/>
    <w:rsid w:val="00377F7B"/>
    <w:rsid w:val="00384CD4"/>
    <w:rsid w:val="00392989"/>
    <w:rsid w:val="00392F7D"/>
    <w:rsid w:val="003A135A"/>
    <w:rsid w:val="003A4905"/>
    <w:rsid w:val="003A5A01"/>
    <w:rsid w:val="003A7AE3"/>
    <w:rsid w:val="003B40F3"/>
    <w:rsid w:val="003B5C0D"/>
    <w:rsid w:val="003C11A6"/>
    <w:rsid w:val="003C1344"/>
    <w:rsid w:val="003C2A9D"/>
    <w:rsid w:val="003C37C3"/>
    <w:rsid w:val="003D6940"/>
    <w:rsid w:val="003F0CDB"/>
    <w:rsid w:val="00405722"/>
    <w:rsid w:val="00415E7C"/>
    <w:rsid w:val="00416815"/>
    <w:rsid w:val="00416B57"/>
    <w:rsid w:val="0042770E"/>
    <w:rsid w:val="00431BDE"/>
    <w:rsid w:val="00445602"/>
    <w:rsid w:val="00452B2A"/>
    <w:rsid w:val="00454B4D"/>
    <w:rsid w:val="0045772F"/>
    <w:rsid w:val="004605AC"/>
    <w:rsid w:val="00460AE1"/>
    <w:rsid w:val="00462931"/>
    <w:rsid w:val="00473746"/>
    <w:rsid w:val="00473D2A"/>
    <w:rsid w:val="00477CC2"/>
    <w:rsid w:val="004839CC"/>
    <w:rsid w:val="00485D37"/>
    <w:rsid w:val="00485FE8"/>
    <w:rsid w:val="0048671A"/>
    <w:rsid w:val="00487347"/>
    <w:rsid w:val="00491362"/>
    <w:rsid w:val="00495B42"/>
    <w:rsid w:val="004A0389"/>
    <w:rsid w:val="004B0EB1"/>
    <w:rsid w:val="004B2D18"/>
    <w:rsid w:val="004B3486"/>
    <w:rsid w:val="004B7665"/>
    <w:rsid w:val="004C1C90"/>
    <w:rsid w:val="004D0894"/>
    <w:rsid w:val="004D4E82"/>
    <w:rsid w:val="004D5ED9"/>
    <w:rsid w:val="004E08F1"/>
    <w:rsid w:val="004E09C0"/>
    <w:rsid w:val="004E23E1"/>
    <w:rsid w:val="004E3CD2"/>
    <w:rsid w:val="004E48A2"/>
    <w:rsid w:val="004F071E"/>
    <w:rsid w:val="005036CF"/>
    <w:rsid w:val="00505410"/>
    <w:rsid w:val="00512286"/>
    <w:rsid w:val="00513163"/>
    <w:rsid w:val="005140B9"/>
    <w:rsid w:val="00522851"/>
    <w:rsid w:val="00522BD3"/>
    <w:rsid w:val="00523033"/>
    <w:rsid w:val="0052477C"/>
    <w:rsid w:val="00532B4D"/>
    <w:rsid w:val="005425B1"/>
    <w:rsid w:val="00543F2A"/>
    <w:rsid w:val="00554774"/>
    <w:rsid w:val="00574633"/>
    <w:rsid w:val="0057589D"/>
    <w:rsid w:val="00583876"/>
    <w:rsid w:val="00585157"/>
    <w:rsid w:val="005870C6"/>
    <w:rsid w:val="00590477"/>
    <w:rsid w:val="00590635"/>
    <w:rsid w:val="00590F83"/>
    <w:rsid w:val="005A050C"/>
    <w:rsid w:val="005A212C"/>
    <w:rsid w:val="005A252A"/>
    <w:rsid w:val="005A57A3"/>
    <w:rsid w:val="005B075B"/>
    <w:rsid w:val="005B396A"/>
    <w:rsid w:val="005B7BD3"/>
    <w:rsid w:val="005C29B0"/>
    <w:rsid w:val="005C5057"/>
    <w:rsid w:val="005D4544"/>
    <w:rsid w:val="005D6584"/>
    <w:rsid w:val="005E00A3"/>
    <w:rsid w:val="005E2937"/>
    <w:rsid w:val="005E4071"/>
    <w:rsid w:val="005E5EDB"/>
    <w:rsid w:val="005E7AAF"/>
    <w:rsid w:val="005E7FDC"/>
    <w:rsid w:val="00600A22"/>
    <w:rsid w:val="00606377"/>
    <w:rsid w:val="00607BBD"/>
    <w:rsid w:val="00610AA5"/>
    <w:rsid w:val="0061174F"/>
    <w:rsid w:val="006148A8"/>
    <w:rsid w:val="00623901"/>
    <w:rsid w:val="00625732"/>
    <w:rsid w:val="00630196"/>
    <w:rsid w:val="0063187D"/>
    <w:rsid w:val="006320C5"/>
    <w:rsid w:val="00636010"/>
    <w:rsid w:val="00641A4C"/>
    <w:rsid w:val="00642812"/>
    <w:rsid w:val="006435BB"/>
    <w:rsid w:val="0064777E"/>
    <w:rsid w:val="00654848"/>
    <w:rsid w:val="006613B9"/>
    <w:rsid w:val="006623FB"/>
    <w:rsid w:val="0066260E"/>
    <w:rsid w:val="006643B9"/>
    <w:rsid w:val="00664C20"/>
    <w:rsid w:val="0066585A"/>
    <w:rsid w:val="006754A3"/>
    <w:rsid w:val="00682DCC"/>
    <w:rsid w:val="00683DFA"/>
    <w:rsid w:val="006848D4"/>
    <w:rsid w:val="00690B57"/>
    <w:rsid w:val="006954B0"/>
    <w:rsid w:val="006A454B"/>
    <w:rsid w:val="006A761E"/>
    <w:rsid w:val="006B52F1"/>
    <w:rsid w:val="006C29D3"/>
    <w:rsid w:val="006C34FD"/>
    <w:rsid w:val="006C5CEB"/>
    <w:rsid w:val="006C6947"/>
    <w:rsid w:val="006C7795"/>
    <w:rsid w:val="006E2AED"/>
    <w:rsid w:val="006F461C"/>
    <w:rsid w:val="006F5909"/>
    <w:rsid w:val="006F70A5"/>
    <w:rsid w:val="0070684A"/>
    <w:rsid w:val="00707BCC"/>
    <w:rsid w:val="0072098E"/>
    <w:rsid w:val="00723A90"/>
    <w:rsid w:val="007337FE"/>
    <w:rsid w:val="00740326"/>
    <w:rsid w:val="00745844"/>
    <w:rsid w:val="00746E77"/>
    <w:rsid w:val="00750475"/>
    <w:rsid w:val="00753756"/>
    <w:rsid w:val="0075437B"/>
    <w:rsid w:val="00772596"/>
    <w:rsid w:val="00777B13"/>
    <w:rsid w:val="00780A8D"/>
    <w:rsid w:val="007828ED"/>
    <w:rsid w:val="00782FD1"/>
    <w:rsid w:val="00783E4D"/>
    <w:rsid w:val="007A070F"/>
    <w:rsid w:val="007B2AA7"/>
    <w:rsid w:val="007B60BF"/>
    <w:rsid w:val="007C63B6"/>
    <w:rsid w:val="007D146E"/>
    <w:rsid w:val="007D1862"/>
    <w:rsid w:val="007D4D3E"/>
    <w:rsid w:val="007E14CB"/>
    <w:rsid w:val="007F0395"/>
    <w:rsid w:val="007F07CE"/>
    <w:rsid w:val="007F49E1"/>
    <w:rsid w:val="007F5429"/>
    <w:rsid w:val="007F7D4F"/>
    <w:rsid w:val="00800FA0"/>
    <w:rsid w:val="00802C4F"/>
    <w:rsid w:val="008036B6"/>
    <w:rsid w:val="00805971"/>
    <w:rsid w:val="008101E7"/>
    <w:rsid w:val="00811B0E"/>
    <w:rsid w:val="00812F61"/>
    <w:rsid w:val="008156E9"/>
    <w:rsid w:val="0082074B"/>
    <w:rsid w:val="00824EF4"/>
    <w:rsid w:val="00825E04"/>
    <w:rsid w:val="00830B3E"/>
    <w:rsid w:val="00832053"/>
    <w:rsid w:val="00832801"/>
    <w:rsid w:val="00840F66"/>
    <w:rsid w:val="0084382B"/>
    <w:rsid w:val="00846494"/>
    <w:rsid w:val="00847ADB"/>
    <w:rsid w:val="008556D1"/>
    <w:rsid w:val="00857D04"/>
    <w:rsid w:val="00864E2E"/>
    <w:rsid w:val="008668D9"/>
    <w:rsid w:val="00873F5F"/>
    <w:rsid w:val="008771CF"/>
    <w:rsid w:val="008773B1"/>
    <w:rsid w:val="008807C2"/>
    <w:rsid w:val="00880FD6"/>
    <w:rsid w:val="0088255B"/>
    <w:rsid w:val="00886C8B"/>
    <w:rsid w:val="00886E49"/>
    <w:rsid w:val="008A3132"/>
    <w:rsid w:val="008A7258"/>
    <w:rsid w:val="008B1A6C"/>
    <w:rsid w:val="008B6920"/>
    <w:rsid w:val="008B7354"/>
    <w:rsid w:val="008B7527"/>
    <w:rsid w:val="008B790A"/>
    <w:rsid w:val="008C09E6"/>
    <w:rsid w:val="008C5D34"/>
    <w:rsid w:val="008D01C0"/>
    <w:rsid w:val="008D36B2"/>
    <w:rsid w:val="008D4B56"/>
    <w:rsid w:val="008E4B95"/>
    <w:rsid w:val="008E5951"/>
    <w:rsid w:val="008F50CB"/>
    <w:rsid w:val="008F7057"/>
    <w:rsid w:val="00900C86"/>
    <w:rsid w:val="00905322"/>
    <w:rsid w:val="009056C4"/>
    <w:rsid w:val="009126AE"/>
    <w:rsid w:val="009173F9"/>
    <w:rsid w:val="00917C07"/>
    <w:rsid w:val="00922282"/>
    <w:rsid w:val="0092516D"/>
    <w:rsid w:val="00925A1C"/>
    <w:rsid w:val="00926B3E"/>
    <w:rsid w:val="00933B10"/>
    <w:rsid w:val="0093503F"/>
    <w:rsid w:val="00942260"/>
    <w:rsid w:val="0094537F"/>
    <w:rsid w:val="00946D26"/>
    <w:rsid w:val="009476B2"/>
    <w:rsid w:val="0095211E"/>
    <w:rsid w:val="00955516"/>
    <w:rsid w:val="00960CFA"/>
    <w:rsid w:val="00967A5C"/>
    <w:rsid w:val="00970304"/>
    <w:rsid w:val="0097747A"/>
    <w:rsid w:val="00980F8B"/>
    <w:rsid w:val="009849CF"/>
    <w:rsid w:val="009908B0"/>
    <w:rsid w:val="009917C2"/>
    <w:rsid w:val="009937C1"/>
    <w:rsid w:val="009A3E4E"/>
    <w:rsid w:val="009A6E35"/>
    <w:rsid w:val="009A7187"/>
    <w:rsid w:val="009C3B33"/>
    <w:rsid w:val="009C5937"/>
    <w:rsid w:val="009D3CB3"/>
    <w:rsid w:val="009D4B40"/>
    <w:rsid w:val="009E2BCE"/>
    <w:rsid w:val="009E5A7E"/>
    <w:rsid w:val="009F6FF2"/>
    <w:rsid w:val="00A01802"/>
    <w:rsid w:val="00A051CC"/>
    <w:rsid w:val="00A06EDD"/>
    <w:rsid w:val="00A07101"/>
    <w:rsid w:val="00A07F08"/>
    <w:rsid w:val="00A10AD2"/>
    <w:rsid w:val="00A11163"/>
    <w:rsid w:val="00A132DF"/>
    <w:rsid w:val="00A16442"/>
    <w:rsid w:val="00A24639"/>
    <w:rsid w:val="00A24B91"/>
    <w:rsid w:val="00A262FF"/>
    <w:rsid w:val="00A31D01"/>
    <w:rsid w:val="00A3514B"/>
    <w:rsid w:val="00A4722D"/>
    <w:rsid w:val="00A5172D"/>
    <w:rsid w:val="00A55701"/>
    <w:rsid w:val="00A57413"/>
    <w:rsid w:val="00A578B0"/>
    <w:rsid w:val="00A66C9B"/>
    <w:rsid w:val="00A77F95"/>
    <w:rsid w:val="00A83DB3"/>
    <w:rsid w:val="00A84C5B"/>
    <w:rsid w:val="00A87070"/>
    <w:rsid w:val="00A908BA"/>
    <w:rsid w:val="00A91F43"/>
    <w:rsid w:val="00A920C6"/>
    <w:rsid w:val="00A96338"/>
    <w:rsid w:val="00AA3CF3"/>
    <w:rsid w:val="00AB2C13"/>
    <w:rsid w:val="00AB7879"/>
    <w:rsid w:val="00AC47A0"/>
    <w:rsid w:val="00AC4BA8"/>
    <w:rsid w:val="00AD26F0"/>
    <w:rsid w:val="00AE53A0"/>
    <w:rsid w:val="00AE5795"/>
    <w:rsid w:val="00AF1399"/>
    <w:rsid w:val="00AF42B7"/>
    <w:rsid w:val="00AF5128"/>
    <w:rsid w:val="00B01039"/>
    <w:rsid w:val="00B02CF4"/>
    <w:rsid w:val="00B065A1"/>
    <w:rsid w:val="00B0711F"/>
    <w:rsid w:val="00B13F24"/>
    <w:rsid w:val="00B1447C"/>
    <w:rsid w:val="00B148A7"/>
    <w:rsid w:val="00B14A10"/>
    <w:rsid w:val="00B16AC3"/>
    <w:rsid w:val="00B24115"/>
    <w:rsid w:val="00B34745"/>
    <w:rsid w:val="00B350F1"/>
    <w:rsid w:val="00B419B4"/>
    <w:rsid w:val="00B4264D"/>
    <w:rsid w:val="00B43BCD"/>
    <w:rsid w:val="00B44AF6"/>
    <w:rsid w:val="00B45251"/>
    <w:rsid w:val="00B4568E"/>
    <w:rsid w:val="00B51746"/>
    <w:rsid w:val="00B517D2"/>
    <w:rsid w:val="00B536C2"/>
    <w:rsid w:val="00B54AED"/>
    <w:rsid w:val="00B56074"/>
    <w:rsid w:val="00B641E7"/>
    <w:rsid w:val="00B66FD3"/>
    <w:rsid w:val="00B66FFB"/>
    <w:rsid w:val="00B72083"/>
    <w:rsid w:val="00B768BA"/>
    <w:rsid w:val="00B90C16"/>
    <w:rsid w:val="00BA1ED7"/>
    <w:rsid w:val="00BA4952"/>
    <w:rsid w:val="00BA4A7C"/>
    <w:rsid w:val="00BA6952"/>
    <w:rsid w:val="00BB6E24"/>
    <w:rsid w:val="00BC2902"/>
    <w:rsid w:val="00BC6A45"/>
    <w:rsid w:val="00BD4A65"/>
    <w:rsid w:val="00BE0A76"/>
    <w:rsid w:val="00BF2339"/>
    <w:rsid w:val="00BF61A8"/>
    <w:rsid w:val="00BF681B"/>
    <w:rsid w:val="00C108A3"/>
    <w:rsid w:val="00C12DF9"/>
    <w:rsid w:val="00C17146"/>
    <w:rsid w:val="00C23267"/>
    <w:rsid w:val="00C263BF"/>
    <w:rsid w:val="00C303BB"/>
    <w:rsid w:val="00C327EA"/>
    <w:rsid w:val="00C33391"/>
    <w:rsid w:val="00C37CE5"/>
    <w:rsid w:val="00C4152D"/>
    <w:rsid w:val="00C43D86"/>
    <w:rsid w:val="00C45BAA"/>
    <w:rsid w:val="00C4700A"/>
    <w:rsid w:val="00C50034"/>
    <w:rsid w:val="00C60D9B"/>
    <w:rsid w:val="00C740C4"/>
    <w:rsid w:val="00C74599"/>
    <w:rsid w:val="00C74C94"/>
    <w:rsid w:val="00C82929"/>
    <w:rsid w:val="00C8484D"/>
    <w:rsid w:val="00C84E9D"/>
    <w:rsid w:val="00C87867"/>
    <w:rsid w:val="00C921C2"/>
    <w:rsid w:val="00C9443B"/>
    <w:rsid w:val="00CA0EE6"/>
    <w:rsid w:val="00CA4448"/>
    <w:rsid w:val="00CA6413"/>
    <w:rsid w:val="00CA6B32"/>
    <w:rsid w:val="00CB436A"/>
    <w:rsid w:val="00CB6079"/>
    <w:rsid w:val="00CC11E0"/>
    <w:rsid w:val="00CC52D6"/>
    <w:rsid w:val="00CD0160"/>
    <w:rsid w:val="00CD0E82"/>
    <w:rsid w:val="00CD7201"/>
    <w:rsid w:val="00CD7E2C"/>
    <w:rsid w:val="00CE7240"/>
    <w:rsid w:val="00CF019E"/>
    <w:rsid w:val="00D023CB"/>
    <w:rsid w:val="00D130FF"/>
    <w:rsid w:val="00D1312F"/>
    <w:rsid w:val="00D13727"/>
    <w:rsid w:val="00D14891"/>
    <w:rsid w:val="00D14E81"/>
    <w:rsid w:val="00D15EC2"/>
    <w:rsid w:val="00D3116A"/>
    <w:rsid w:val="00D40060"/>
    <w:rsid w:val="00D40DD9"/>
    <w:rsid w:val="00D44031"/>
    <w:rsid w:val="00D45DB4"/>
    <w:rsid w:val="00D47D1F"/>
    <w:rsid w:val="00D53A9F"/>
    <w:rsid w:val="00D54AF3"/>
    <w:rsid w:val="00D5548E"/>
    <w:rsid w:val="00D575CF"/>
    <w:rsid w:val="00D62223"/>
    <w:rsid w:val="00D669DF"/>
    <w:rsid w:val="00D674AF"/>
    <w:rsid w:val="00D67840"/>
    <w:rsid w:val="00D75692"/>
    <w:rsid w:val="00D80602"/>
    <w:rsid w:val="00D81CBB"/>
    <w:rsid w:val="00D83B58"/>
    <w:rsid w:val="00D83C48"/>
    <w:rsid w:val="00D8437D"/>
    <w:rsid w:val="00D84A89"/>
    <w:rsid w:val="00D9321A"/>
    <w:rsid w:val="00D950CA"/>
    <w:rsid w:val="00D95C1D"/>
    <w:rsid w:val="00DA5B54"/>
    <w:rsid w:val="00DA62EB"/>
    <w:rsid w:val="00DB2904"/>
    <w:rsid w:val="00DB2AC1"/>
    <w:rsid w:val="00DB3726"/>
    <w:rsid w:val="00DB46AC"/>
    <w:rsid w:val="00DB5EB9"/>
    <w:rsid w:val="00DB78AA"/>
    <w:rsid w:val="00DC2BEB"/>
    <w:rsid w:val="00DD062E"/>
    <w:rsid w:val="00DE32C3"/>
    <w:rsid w:val="00DE45AD"/>
    <w:rsid w:val="00DE7807"/>
    <w:rsid w:val="00DF33DC"/>
    <w:rsid w:val="00DF3609"/>
    <w:rsid w:val="00DF3899"/>
    <w:rsid w:val="00E0228F"/>
    <w:rsid w:val="00E10027"/>
    <w:rsid w:val="00E100F3"/>
    <w:rsid w:val="00E15ACA"/>
    <w:rsid w:val="00E35134"/>
    <w:rsid w:val="00E36279"/>
    <w:rsid w:val="00E41EFD"/>
    <w:rsid w:val="00E56CC3"/>
    <w:rsid w:val="00E607CB"/>
    <w:rsid w:val="00E61004"/>
    <w:rsid w:val="00E61732"/>
    <w:rsid w:val="00E63931"/>
    <w:rsid w:val="00E7029D"/>
    <w:rsid w:val="00E71E7F"/>
    <w:rsid w:val="00E71F53"/>
    <w:rsid w:val="00E81752"/>
    <w:rsid w:val="00E817EF"/>
    <w:rsid w:val="00E82257"/>
    <w:rsid w:val="00E9597C"/>
    <w:rsid w:val="00E97256"/>
    <w:rsid w:val="00E97261"/>
    <w:rsid w:val="00EA00CA"/>
    <w:rsid w:val="00EA2F40"/>
    <w:rsid w:val="00EB4573"/>
    <w:rsid w:val="00EB4AFA"/>
    <w:rsid w:val="00EC313A"/>
    <w:rsid w:val="00EC588B"/>
    <w:rsid w:val="00ED1B40"/>
    <w:rsid w:val="00ED5408"/>
    <w:rsid w:val="00ED7422"/>
    <w:rsid w:val="00EE0C8F"/>
    <w:rsid w:val="00EE0E9A"/>
    <w:rsid w:val="00EE2871"/>
    <w:rsid w:val="00EE3A41"/>
    <w:rsid w:val="00EE43F5"/>
    <w:rsid w:val="00EE77B6"/>
    <w:rsid w:val="00EE79A5"/>
    <w:rsid w:val="00EF0142"/>
    <w:rsid w:val="00EF15FD"/>
    <w:rsid w:val="00F016B3"/>
    <w:rsid w:val="00F13959"/>
    <w:rsid w:val="00F13E4F"/>
    <w:rsid w:val="00F1471A"/>
    <w:rsid w:val="00F25B95"/>
    <w:rsid w:val="00F260D9"/>
    <w:rsid w:val="00F31370"/>
    <w:rsid w:val="00F34723"/>
    <w:rsid w:val="00F356DC"/>
    <w:rsid w:val="00F40B97"/>
    <w:rsid w:val="00F538FB"/>
    <w:rsid w:val="00F602E2"/>
    <w:rsid w:val="00F624F1"/>
    <w:rsid w:val="00F669D2"/>
    <w:rsid w:val="00F709A6"/>
    <w:rsid w:val="00F74EB3"/>
    <w:rsid w:val="00F81074"/>
    <w:rsid w:val="00F84230"/>
    <w:rsid w:val="00F85005"/>
    <w:rsid w:val="00F85AC3"/>
    <w:rsid w:val="00F9383E"/>
    <w:rsid w:val="00F94A9F"/>
    <w:rsid w:val="00F9508A"/>
    <w:rsid w:val="00FA29FF"/>
    <w:rsid w:val="00FA3E9A"/>
    <w:rsid w:val="00FA5492"/>
    <w:rsid w:val="00FA6785"/>
    <w:rsid w:val="00FB1863"/>
    <w:rsid w:val="00FB4313"/>
    <w:rsid w:val="00FC3505"/>
    <w:rsid w:val="00FD3A51"/>
    <w:rsid w:val="00FD5423"/>
    <w:rsid w:val="00FD7536"/>
    <w:rsid w:val="00FD7DF9"/>
    <w:rsid w:val="00FE36D5"/>
    <w:rsid w:val="00FF0D63"/>
    <w:rsid w:val="00FF1BF8"/>
    <w:rsid w:val="00FF2806"/>
    <w:rsid w:val="00FF614A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983007"/>
  <w15:chartTrackingRefBased/>
  <w15:docId w15:val="{1C2F68EB-8C63-4DA5-86A5-2978BFA7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k1">
    <w:name w:val="k1"/>
    <w:basedOn w:val="a"/>
    <w:rsid w:val="00183AF4"/>
    <w:pPr>
      <w:spacing w:after="0" w:line="360" w:lineRule="atLeast"/>
      <w:ind w:firstLine="400"/>
      <w:jc w:val="both"/>
    </w:pPr>
    <w:rPr>
      <w:rFonts w:ascii="Litopys New Roman" w:eastAsia="Times New Roman" w:hAnsi="Litopys New Roman"/>
      <w:color w:val="000000"/>
      <w:sz w:val="26"/>
      <w:szCs w:val="26"/>
      <w:lang w:eastAsia="ru-RU"/>
    </w:rPr>
  </w:style>
  <w:style w:type="paragraph" w:customStyle="1" w:styleId="mber">
    <w:name w:val="mber"/>
    <w:basedOn w:val="a"/>
    <w:rsid w:val="00A84C5B"/>
    <w:pPr>
      <w:shd w:val="clear" w:color="auto" w:fill="FFFFFF"/>
      <w:spacing w:after="0" w:line="240" w:lineRule="auto"/>
      <w:jc w:val="center"/>
    </w:pPr>
    <w:rPr>
      <w:rFonts w:ascii="Litopys New Roman" w:eastAsia="Times New Roman" w:hAnsi="Litopys New Roman"/>
      <w:color w:val="FF0000"/>
      <w:sz w:val="16"/>
      <w:szCs w:val="16"/>
      <w:lang w:eastAsia="ru-RU"/>
    </w:rPr>
  </w:style>
  <w:style w:type="paragraph" w:customStyle="1" w:styleId="prym">
    <w:name w:val="prym"/>
    <w:basedOn w:val="a"/>
    <w:rsid w:val="00A84C5B"/>
    <w:pPr>
      <w:shd w:val="clear" w:color="auto" w:fill="FFFFFF"/>
      <w:spacing w:after="0" w:line="240" w:lineRule="auto"/>
      <w:ind w:left="300" w:right="8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paragraph" w:customStyle="1" w:styleId="vary">
    <w:name w:val="vary"/>
    <w:basedOn w:val="a"/>
    <w:rsid w:val="00A84C5B"/>
    <w:pPr>
      <w:shd w:val="clear" w:color="auto" w:fill="FFFFFF"/>
      <w:spacing w:after="0" w:line="240" w:lineRule="auto"/>
      <w:ind w:left="30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82FD1"/>
  </w:style>
  <w:style w:type="character" w:styleId="ab">
    <w:name w:val="Hyperlink"/>
    <w:basedOn w:val="a0"/>
    <w:uiPriority w:val="99"/>
    <w:unhideWhenUsed/>
    <w:rsid w:val="00926B3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26B3E"/>
    <w:rPr>
      <w:color w:val="808080"/>
      <w:shd w:val="clear" w:color="auto" w:fill="E6E6E6"/>
    </w:rPr>
  </w:style>
  <w:style w:type="paragraph" w:styleId="ad">
    <w:name w:val="endnote text"/>
    <w:basedOn w:val="a"/>
    <w:link w:val="ae"/>
    <w:uiPriority w:val="99"/>
    <w:semiHidden/>
    <w:unhideWhenUsed/>
    <w:rsid w:val="00AB2C13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AB2C13"/>
    <w:rPr>
      <w:lang w:eastAsia="en-US"/>
    </w:rPr>
  </w:style>
  <w:style w:type="character" w:styleId="af">
    <w:name w:val="endnote reference"/>
    <w:basedOn w:val="a0"/>
    <w:uiPriority w:val="99"/>
    <w:semiHidden/>
    <w:unhideWhenUsed/>
    <w:rsid w:val="00AB2C13"/>
    <w:rPr>
      <w:vertAlign w:val="superscript"/>
    </w:rPr>
  </w:style>
  <w:style w:type="character" w:styleId="af0">
    <w:name w:val="FollowedHyperlink"/>
    <w:basedOn w:val="a0"/>
    <w:uiPriority w:val="99"/>
    <w:semiHidden/>
    <w:unhideWhenUsed/>
    <w:rsid w:val="00AB2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4CAD2-6293-4601-B039-CFCEC6805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2009-04-29T09:34:00Z</cp:lastPrinted>
  <dcterms:created xsi:type="dcterms:W3CDTF">2022-06-28T10:29:00Z</dcterms:created>
  <dcterms:modified xsi:type="dcterms:W3CDTF">2022-06-28T10:48:00Z</dcterms:modified>
</cp:coreProperties>
</file>