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C820F" w14:textId="49292B96" w:rsidR="00C60A15" w:rsidRPr="00054DEC" w:rsidRDefault="00C60A15" w:rsidP="00054DEC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FF0000"/>
          <w:sz w:val="48"/>
          <w:szCs w:val="48"/>
        </w:rPr>
      </w:pPr>
      <w:r w:rsidRPr="00054DEC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с фронта </w:t>
      </w:r>
      <w:r w:rsidR="00054DEC" w:rsidRPr="00054DEC">
        <w:rPr>
          <w:rFonts w:ascii="Times New Roman" w:hAnsi="Times New Roman"/>
          <w:b/>
          <w:bCs/>
          <w:color w:val="C00000"/>
          <w:sz w:val="48"/>
          <w:szCs w:val="48"/>
        </w:rPr>
        <w:t>19</w:t>
      </w:r>
      <w:r w:rsidRPr="00054DEC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  <w:r w:rsidR="00054DEC" w:rsidRPr="00054DEC">
        <w:rPr>
          <w:rFonts w:ascii="Times New Roman" w:hAnsi="Times New Roman"/>
          <w:b/>
          <w:bCs/>
          <w:color w:val="C00000"/>
          <w:sz w:val="48"/>
          <w:szCs w:val="48"/>
        </w:rPr>
        <w:t>апреля</w:t>
      </w:r>
      <w:r w:rsidRPr="00054DEC">
        <w:rPr>
          <w:rFonts w:ascii="Times New Roman" w:hAnsi="Times New Roman"/>
          <w:b/>
          <w:bCs/>
          <w:color w:val="C00000"/>
          <w:sz w:val="48"/>
          <w:szCs w:val="48"/>
        </w:rPr>
        <w:t xml:space="preserve"> 2023 года</w:t>
      </w:r>
    </w:p>
    <w:p w14:paraId="2E6FEC25" w14:textId="033EF932" w:rsidR="00054DEC" w:rsidRPr="00054DEC" w:rsidRDefault="00054DEC" w:rsidP="00054DE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184DBB48" w14:textId="77777777" w:rsidR="00054DEC" w:rsidRDefault="00054DEC" w:rsidP="00054DE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054DEC">
        <w:rPr>
          <w:rFonts w:ascii="Times New Roman" w:hAnsi="Times New Roman"/>
          <w:color w:val="000000" w:themeColor="text1"/>
          <w:sz w:val="48"/>
          <w:szCs w:val="48"/>
        </w:rPr>
        <w:t xml:space="preserve">Войска киевского режима предприняли попытку наступления в Донбассе. На Артемовском направлении попытку такого наступления российские силы отбили, увеличив количество освобожденной территории Артемовска до 90 %. </w:t>
      </w:r>
    </w:p>
    <w:p w14:paraId="61D7C9E4" w14:textId="77777777" w:rsidR="00895DBB" w:rsidRDefault="00895DBB" w:rsidP="00054DE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517E462C" w14:textId="1990C4BA" w:rsidR="006C5097" w:rsidRDefault="00054DEC" w:rsidP="00054DE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054DEC">
        <w:rPr>
          <w:rFonts w:ascii="Times New Roman" w:hAnsi="Times New Roman"/>
          <w:color w:val="000000" w:themeColor="text1"/>
          <w:sz w:val="48"/>
          <w:szCs w:val="48"/>
        </w:rPr>
        <w:t xml:space="preserve">По всей видимости, попытка наступления киевских боевиков в Донбассе начата в рамках их общего наступления. По всей линии боевого соприкосновения киевские боевики проводят разведку боем. </w:t>
      </w:r>
    </w:p>
    <w:p w14:paraId="129B6925" w14:textId="77777777" w:rsidR="00895DBB" w:rsidRDefault="00895DBB" w:rsidP="00054DE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0F71980A" w14:textId="2E69241E" w:rsidR="00054DEC" w:rsidRPr="00054DEC" w:rsidRDefault="00054DEC" w:rsidP="00054DE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054DEC">
        <w:rPr>
          <w:rFonts w:ascii="Times New Roman" w:hAnsi="Times New Roman"/>
          <w:color w:val="000000" w:themeColor="text1"/>
          <w:sz w:val="48"/>
          <w:szCs w:val="48"/>
        </w:rPr>
        <w:t>Исходя из кратного превышения огневой мощи российских сил и господства в воздухе российской авиации, киевские боевики в военном отношении не имеют ни единого шанса на победу, если опять не начнутся договорняки, инициируемые олигархической пятой колонной.</w:t>
      </w:r>
    </w:p>
    <w:sectPr w:rsidR="00054DEC" w:rsidRPr="00054DEC" w:rsidSect="00054DEC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4CC02" w14:textId="77777777" w:rsidR="00517D42" w:rsidRDefault="00517D42">
      <w:pPr>
        <w:spacing w:after="0" w:line="240" w:lineRule="auto"/>
      </w:pPr>
      <w:r>
        <w:separator/>
      </w:r>
    </w:p>
  </w:endnote>
  <w:endnote w:type="continuationSeparator" w:id="0">
    <w:p w14:paraId="7506EE1D" w14:textId="77777777" w:rsidR="00517D42" w:rsidRDefault="00517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477BA" w14:textId="77777777" w:rsidR="00517D42" w:rsidRDefault="00517D42">
      <w:pPr>
        <w:spacing w:after="0" w:line="240" w:lineRule="auto"/>
      </w:pPr>
      <w:r>
        <w:separator/>
      </w:r>
    </w:p>
  </w:footnote>
  <w:footnote w:type="continuationSeparator" w:id="0">
    <w:p w14:paraId="0F105922" w14:textId="77777777" w:rsidR="00517D42" w:rsidRDefault="00517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54D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17D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C5097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95DBB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55227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1531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0CC0"/>
    <w:rsid w:val="00C3592B"/>
    <w:rsid w:val="00C469C4"/>
    <w:rsid w:val="00C479AB"/>
    <w:rsid w:val="00C50560"/>
    <w:rsid w:val="00C51BC0"/>
    <w:rsid w:val="00C57849"/>
    <w:rsid w:val="00C60A15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2023-04-19T17:40:00Z</dcterms:created>
  <dcterms:modified xsi:type="dcterms:W3CDTF">2023-04-19T17:40:00Z</dcterms:modified>
</cp:coreProperties>
</file>