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1AF50" w14:textId="77777777" w:rsidR="00193C5D" w:rsidRPr="00B152A8" w:rsidRDefault="00193C5D" w:rsidP="00B152A8">
      <w:pPr>
        <w:spacing w:after="0" w:line="240" w:lineRule="auto"/>
        <w:jc w:val="center"/>
        <w:rPr>
          <w:rFonts w:ascii="Times New Roman" w:hAnsi="Times New Roman"/>
          <w:b/>
          <w:bCs/>
          <w:sz w:val="56"/>
          <w:szCs w:val="56"/>
        </w:rPr>
      </w:pPr>
      <w:r w:rsidRPr="00B152A8">
        <w:rPr>
          <w:rFonts w:ascii="Times New Roman" w:hAnsi="Times New Roman"/>
          <w:b/>
          <w:bCs/>
          <w:sz w:val="56"/>
          <w:szCs w:val="56"/>
        </w:rPr>
        <w:t>Новости с фронта 17 февраля 2024 года</w:t>
      </w:r>
    </w:p>
    <w:p w14:paraId="6F2F5718" w14:textId="77777777" w:rsidR="00193C5D" w:rsidRPr="00193C5D" w:rsidRDefault="00193C5D" w:rsidP="00193C5D">
      <w:pPr>
        <w:spacing w:after="0" w:line="240" w:lineRule="auto"/>
        <w:jc w:val="both"/>
        <w:rPr>
          <w:rFonts w:ascii="Times New Roman" w:hAnsi="Times New Roman"/>
          <w:sz w:val="56"/>
          <w:szCs w:val="56"/>
        </w:rPr>
      </w:pPr>
    </w:p>
    <w:p w14:paraId="062D150E" w14:textId="1F03BD64" w:rsidR="00193C5D" w:rsidRPr="00193C5D" w:rsidRDefault="00193C5D" w:rsidP="00193C5D">
      <w:pPr>
        <w:spacing w:after="0" w:line="240" w:lineRule="auto"/>
        <w:jc w:val="both"/>
        <w:rPr>
          <w:rFonts w:ascii="Times New Roman" w:hAnsi="Times New Roman"/>
          <w:sz w:val="56"/>
          <w:szCs w:val="56"/>
        </w:rPr>
      </w:pPr>
      <w:r w:rsidRPr="00193C5D">
        <w:rPr>
          <w:rFonts w:ascii="Times New Roman" w:hAnsi="Times New Roman"/>
          <w:sz w:val="56"/>
          <w:szCs w:val="56"/>
        </w:rPr>
        <w:t>Наиболее резонансным на фронте стала фактическая сдача киевскими боевиками ключевого города Авдеевка, который они оккупировали с 2014 года и из которого они обстреливали близлежащий Донецк. Сегодня утром командование киевских боевиков начало вывод их из, в основном, окруженного российскими силами города. Известно, что в южных районах города часть боевиков сдалась в плен. Российским силам предстоит ещё зачистка города от боевиков, но взятие Авдеевки стало не только крупным военным поражением нацистского киевского режима</w:t>
      </w:r>
      <w:r w:rsidR="00B152A8">
        <w:rPr>
          <w:rFonts w:ascii="Times New Roman" w:hAnsi="Times New Roman"/>
          <w:sz w:val="56"/>
          <w:szCs w:val="56"/>
        </w:rPr>
        <w:t>,</w:t>
      </w:r>
      <w:r w:rsidRPr="00193C5D">
        <w:rPr>
          <w:rFonts w:ascii="Times New Roman" w:hAnsi="Times New Roman"/>
          <w:sz w:val="56"/>
          <w:szCs w:val="56"/>
        </w:rPr>
        <w:t xml:space="preserve"> но также несёт с собой психологический надлом боевиков. А между тем вывод боевиков из Авдеевки превращается в хаотичное отступление с оставлением раненых.</w:t>
      </w:r>
    </w:p>
    <w:p w14:paraId="0A8D6BC4" w14:textId="77777777" w:rsidR="00193C5D" w:rsidRDefault="00193C5D" w:rsidP="00193C5D"/>
    <w:p w14:paraId="76665457" w14:textId="3FCBDE21" w:rsidR="008642A2" w:rsidRPr="00193C5D" w:rsidRDefault="008642A2" w:rsidP="00193C5D"/>
    <w:sectPr w:rsidR="008642A2" w:rsidRPr="00193C5D" w:rsidSect="00920DB8">
      <w:headerReference w:type="default" r:id="rId7"/>
      <w:pgSz w:w="16838" w:h="11906" w:orient="landscape" w:code="9"/>
      <w:pgMar w:top="567" w:right="567" w:bottom="113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187F9" w14:textId="77777777" w:rsidR="00920DB8" w:rsidRDefault="00920DB8">
      <w:pPr>
        <w:spacing w:after="0" w:line="240" w:lineRule="auto"/>
      </w:pPr>
      <w:r>
        <w:separator/>
      </w:r>
    </w:p>
  </w:endnote>
  <w:endnote w:type="continuationSeparator" w:id="0">
    <w:p w14:paraId="2C07C4EA" w14:textId="77777777" w:rsidR="00920DB8" w:rsidRDefault="00920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61B65" w14:textId="77777777" w:rsidR="00920DB8" w:rsidRDefault="00920DB8">
      <w:pPr>
        <w:spacing w:after="0" w:line="240" w:lineRule="auto"/>
      </w:pPr>
      <w:r>
        <w:separator/>
      </w:r>
    </w:p>
  </w:footnote>
  <w:footnote w:type="continuationSeparator" w:id="0">
    <w:p w14:paraId="6DD6F943" w14:textId="77777777" w:rsidR="00920DB8" w:rsidRDefault="00920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3C5D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66C3B"/>
    <w:rsid w:val="0037101C"/>
    <w:rsid w:val="00376712"/>
    <w:rsid w:val="0038487B"/>
    <w:rsid w:val="00391FE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AE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912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84193"/>
    <w:rsid w:val="006A3D00"/>
    <w:rsid w:val="006A7120"/>
    <w:rsid w:val="006B0ABF"/>
    <w:rsid w:val="006B0E4A"/>
    <w:rsid w:val="006B3FDA"/>
    <w:rsid w:val="006B45C1"/>
    <w:rsid w:val="006C2EE4"/>
    <w:rsid w:val="006D00EF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76C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26562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42A2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0C5C"/>
    <w:rsid w:val="00891F12"/>
    <w:rsid w:val="008952F6"/>
    <w:rsid w:val="008A5866"/>
    <w:rsid w:val="008C2610"/>
    <w:rsid w:val="008D1998"/>
    <w:rsid w:val="008D6402"/>
    <w:rsid w:val="008E202C"/>
    <w:rsid w:val="008E2948"/>
    <w:rsid w:val="008E3C01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0DB8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E0E14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37AAE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B0458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152A8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D26BC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2024-02-17T19:08:00Z</dcterms:created>
  <dcterms:modified xsi:type="dcterms:W3CDTF">2024-02-17T19:08:00Z</dcterms:modified>
</cp:coreProperties>
</file>