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73B4738D" w:rsidR="00193C5D" w:rsidRPr="004741F8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sz w:val="52"/>
          <w:szCs w:val="52"/>
        </w:rPr>
      </w:pP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Новости с фронта </w:t>
      </w:r>
      <w:r w:rsidR="0088217B">
        <w:rPr>
          <w:rFonts w:ascii="Times New Roman" w:hAnsi="Times New Roman"/>
          <w:b/>
          <w:bCs/>
          <w:color w:val="FF0000"/>
          <w:sz w:val="52"/>
          <w:szCs w:val="52"/>
        </w:rPr>
        <w:t>26</w:t>
      </w:r>
      <w:r w:rsidR="00712071">
        <w:rPr>
          <w:rFonts w:ascii="Times New Roman" w:hAnsi="Times New Roman"/>
          <w:b/>
          <w:bCs/>
          <w:color w:val="FF0000"/>
          <w:sz w:val="52"/>
          <w:szCs w:val="52"/>
        </w:rPr>
        <w:t xml:space="preserve"> </w:t>
      </w:r>
      <w:r w:rsidR="0088217B">
        <w:rPr>
          <w:rFonts w:ascii="Times New Roman" w:hAnsi="Times New Roman"/>
          <w:b/>
          <w:bCs/>
          <w:color w:val="FF0000"/>
          <w:sz w:val="52"/>
          <w:szCs w:val="52"/>
        </w:rPr>
        <w:t>апреля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202</w:t>
      </w:r>
      <w:r w:rsidR="004741F8" w:rsidRPr="004741F8">
        <w:rPr>
          <w:rFonts w:ascii="Times New Roman" w:hAnsi="Times New Roman"/>
          <w:b/>
          <w:bCs/>
          <w:color w:val="FF0000"/>
          <w:sz w:val="52"/>
          <w:szCs w:val="52"/>
        </w:rPr>
        <w:t>5</w:t>
      </w:r>
      <w:r w:rsidRPr="004741F8">
        <w:rPr>
          <w:rFonts w:ascii="Times New Roman" w:hAnsi="Times New Roman"/>
          <w:b/>
          <w:bCs/>
          <w:color w:val="FF0000"/>
          <w:sz w:val="52"/>
          <w:szCs w:val="52"/>
        </w:rPr>
        <w:t xml:space="preserve"> года</w:t>
      </w:r>
    </w:p>
    <w:p w14:paraId="30235DB9" w14:textId="77777777" w:rsidR="0088217B" w:rsidRPr="0088217B" w:rsidRDefault="0088217B" w:rsidP="0088217B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</w:p>
    <w:p w14:paraId="57CF41E5" w14:textId="77777777" w:rsidR="0088217B" w:rsidRPr="0088217B" w:rsidRDefault="0088217B" w:rsidP="0088217B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88217B">
        <w:rPr>
          <w:rFonts w:ascii="Times New Roman" w:hAnsi="Times New Roman"/>
          <w:sz w:val="52"/>
          <w:szCs w:val="52"/>
        </w:rPr>
        <w:t xml:space="preserve">По сообщению Минобороны России: Подразделениями группировки войск «Север» в ходе наступательных действий освобождено село </w:t>
      </w:r>
      <w:proofErr w:type="spellStart"/>
      <w:r w:rsidRPr="0088217B">
        <w:rPr>
          <w:rFonts w:ascii="Times New Roman" w:hAnsi="Times New Roman"/>
          <w:sz w:val="52"/>
          <w:szCs w:val="52"/>
        </w:rPr>
        <w:t>Горналь</w:t>
      </w:r>
      <w:proofErr w:type="spellEnd"/>
      <w:r w:rsidRPr="0088217B">
        <w:rPr>
          <w:rFonts w:ascii="Times New Roman" w:hAnsi="Times New Roman"/>
          <w:sz w:val="52"/>
          <w:szCs w:val="52"/>
        </w:rPr>
        <w:t xml:space="preserve"> – последний населенный пункт, находившийся под контролем украинских боевиков. Остатки подразделений противника выдавлены за пределы государственной границы.</w:t>
      </w:r>
    </w:p>
    <w:p w14:paraId="720BBA0E" w14:textId="451FD72A" w:rsidR="00FD3ED2" w:rsidRDefault="0088217B" w:rsidP="0088217B">
      <w:pPr>
        <w:spacing w:after="0" w:line="240" w:lineRule="auto"/>
        <w:jc w:val="both"/>
        <w:rPr>
          <w:rFonts w:ascii="Times New Roman" w:hAnsi="Times New Roman"/>
          <w:sz w:val="52"/>
          <w:szCs w:val="52"/>
        </w:rPr>
      </w:pPr>
      <w:r w:rsidRPr="0088217B">
        <w:rPr>
          <w:rFonts w:ascii="Times New Roman" w:hAnsi="Times New Roman"/>
          <w:sz w:val="52"/>
          <w:szCs w:val="52"/>
        </w:rPr>
        <w:t>В настоящее время в освобожденных районах Курской области проводятся мероприятия по выявлению одиночных военнослужащих ВСУ, пытающихся укрыться на российской территории.</w:t>
      </w:r>
    </w:p>
    <w:sectPr w:rsidR="00FD3ED2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D3309" w14:textId="77777777" w:rsidR="00551294" w:rsidRDefault="00551294">
      <w:pPr>
        <w:spacing w:after="0" w:line="240" w:lineRule="auto"/>
      </w:pPr>
      <w:r>
        <w:separator/>
      </w:r>
    </w:p>
  </w:endnote>
  <w:endnote w:type="continuationSeparator" w:id="0">
    <w:p w14:paraId="49CE2B42" w14:textId="77777777" w:rsidR="00551294" w:rsidRDefault="00551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E8613" w14:textId="77777777" w:rsidR="00551294" w:rsidRDefault="00551294">
      <w:pPr>
        <w:spacing w:after="0" w:line="240" w:lineRule="auto"/>
      </w:pPr>
      <w:r>
        <w:separator/>
      </w:r>
    </w:p>
  </w:footnote>
  <w:footnote w:type="continuationSeparator" w:id="0">
    <w:p w14:paraId="7191E85D" w14:textId="77777777" w:rsidR="00551294" w:rsidRDefault="005512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5EC6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51294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85681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071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217B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02A0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D3ED2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2025-04-26T13:57:00Z</dcterms:created>
  <dcterms:modified xsi:type="dcterms:W3CDTF">2025-04-26T13:57:00Z</dcterms:modified>
</cp:coreProperties>
</file>