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6DE9BE9B" w:rsidR="00193C5D" w:rsidRPr="00702C3C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sz w:val="72"/>
          <w:szCs w:val="72"/>
        </w:rPr>
      </w:pPr>
      <w:r w:rsidRPr="00702C3C">
        <w:rPr>
          <w:rFonts w:ascii="Times New Roman" w:hAnsi="Times New Roman"/>
          <w:b/>
          <w:bCs/>
          <w:color w:val="FF0000"/>
          <w:sz w:val="72"/>
          <w:szCs w:val="72"/>
        </w:rPr>
        <w:t xml:space="preserve">Новости с фронта </w:t>
      </w:r>
      <w:r w:rsidR="00702C3C" w:rsidRPr="00702C3C">
        <w:rPr>
          <w:rFonts w:ascii="Times New Roman" w:hAnsi="Times New Roman"/>
          <w:b/>
          <w:bCs/>
          <w:color w:val="FF0000"/>
          <w:sz w:val="72"/>
          <w:szCs w:val="72"/>
        </w:rPr>
        <w:t>31 июля</w:t>
      </w:r>
      <w:r w:rsidRPr="00702C3C">
        <w:rPr>
          <w:rFonts w:ascii="Times New Roman" w:hAnsi="Times New Roman"/>
          <w:b/>
          <w:bCs/>
          <w:color w:val="FF0000"/>
          <w:sz w:val="72"/>
          <w:szCs w:val="72"/>
        </w:rPr>
        <w:t xml:space="preserve"> 202</w:t>
      </w:r>
      <w:r w:rsidR="004741F8" w:rsidRPr="00702C3C">
        <w:rPr>
          <w:rFonts w:ascii="Times New Roman" w:hAnsi="Times New Roman"/>
          <w:b/>
          <w:bCs/>
          <w:color w:val="FF0000"/>
          <w:sz w:val="72"/>
          <w:szCs w:val="72"/>
        </w:rPr>
        <w:t>5</w:t>
      </w:r>
      <w:r w:rsidRPr="00702C3C">
        <w:rPr>
          <w:rFonts w:ascii="Times New Roman" w:hAnsi="Times New Roman"/>
          <w:b/>
          <w:bCs/>
          <w:color w:val="FF0000"/>
          <w:sz w:val="72"/>
          <w:szCs w:val="72"/>
        </w:rPr>
        <w:t xml:space="preserve"> года</w:t>
      </w:r>
    </w:p>
    <w:p w14:paraId="6B00274F" w14:textId="77777777" w:rsidR="00702C3C" w:rsidRPr="00702C3C" w:rsidRDefault="00702C3C" w:rsidP="00702C3C">
      <w:pPr>
        <w:spacing w:after="0" w:line="240" w:lineRule="auto"/>
        <w:jc w:val="both"/>
        <w:rPr>
          <w:rFonts w:ascii="Times New Roman" w:hAnsi="Times New Roman"/>
          <w:sz w:val="72"/>
          <w:szCs w:val="72"/>
        </w:rPr>
      </w:pPr>
    </w:p>
    <w:p w14:paraId="30235DB9" w14:textId="7FF0FE00" w:rsidR="0088217B" w:rsidRPr="00702C3C" w:rsidRDefault="00702C3C" w:rsidP="00702C3C">
      <w:pPr>
        <w:spacing w:after="0" w:line="240" w:lineRule="auto"/>
        <w:jc w:val="both"/>
        <w:rPr>
          <w:rFonts w:ascii="Times New Roman" w:hAnsi="Times New Roman"/>
          <w:sz w:val="72"/>
          <w:szCs w:val="72"/>
        </w:rPr>
      </w:pPr>
      <w:r w:rsidRPr="00702C3C">
        <w:rPr>
          <w:rFonts w:ascii="Times New Roman" w:hAnsi="Times New Roman"/>
          <w:sz w:val="72"/>
          <w:szCs w:val="72"/>
        </w:rPr>
        <w:t>По сообщению Минобороны России</w:t>
      </w:r>
      <w:proofErr w:type="gramStart"/>
      <w:r w:rsidRPr="00702C3C">
        <w:rPr>
          <w:rFonts w:ascii="Times New Roman" w:hAnsi="Times New Roman"/>
          <w:sz w:val="72"/>
          <w:szCs w:val="72"/>
        </w:rPr>
        <w:t>: В результате</w:t>
      </w:r>
      <w:proofErr w:type="gramEnd"/>
      <w:r w:rsidRPr="00702C3C">
        <w:rPr>
          <w:rFonts w:ascii="Times New Roman" w:hAnsi="Times New Roman"/>
          <w:sz w:val="72"/>
          <w:szCs w:val="72"/>
        </w:rPr>
        <w:t xml:space="preserve"> наступательных действий «Южной» группировкой войск РФ на </w:t>
      </w:r>
      <w:proofErr w:type="spellStart"/>
      <w:r w:rsidRPr="00702C3C">
        <w:rPr>
          <w:rFonts w:ascii="Times New Roman" w:hAnsi="Times New Roman"/>
          <w:sz w:val="72"/>
          <w:szCs w:val="72"/>
        </w:rPr>
        <w:t>краматорско-дружковском</w:t>
      </w:r>
      <w:proofErr w:type="spellEnd"/>
      <w:r w:rsidRPr="00702C3C">
        <w:rPr>
          <w:rFonts w:ascii="Times New Roman" w:hAnsi="Times New Roman"/>
          <w:sz w:val="72"/>
          <w:szCs w:val="72"/>
        </w:rPr>
        <w:t xml:space="preserve"> направлении освобожден город Часов Яр Донецкой Народной Республики.</w:t>
      </w:r>
    </w:p>
    <w:sectPr w:rsidR="0088217B" w:rsidRPr="00702C3C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41109" w14:textId="77777777" w:rsidR="00CC6A33" w:rsidRDefault="00CC6A33">
      <w:pPr>
        <w:spacing w:after="0" w:line="240" w:lineRule="auto"/>
      </w:pPr>
      <w:r>
        <w:separator/>
      </w:r>
    </w:p>
  </w:endnote>
  <w:endnote w:type="continuationSeparator" w:id="0">
    <w:p w14:paraId="4F1558EC" w14:textId="77777777" w:rsidR="00CC6A33" w:rsidRDefault="00CC6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E8CF2" w14:textId="77777777" w:rsidR="00CC6A33" w:rsidRDefault="00CC6A33">
      <w:pPr>
        <w:spacing w:after="0" w:line="240" w:lineRule="auto"/>
      </w:pPr>
      <w:r>
        <w:separator/>
      </w:r>
    </w:p>
  </w:footnote>
  <w:footnote w:type="continuationSeparator" w:id="0">
    <w:p w14:paraId="5BB8D7AF" w14:textId="77777777" w:rsidR="00CC6A33" w:rsidRDefault="00CC6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5EC6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51294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85681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3C"/>
    <w:rsid w:val="00702C5E"/>
    <w:rsid w:val="007064A8"/>
    <w:rsid w:val="0070684A"/>
    <w:rsid w:val="00706A48"/>
    <w:rsid w:val="007103E9"/>
    <w:rsid w:val="00712071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217B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6A33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02A0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46EA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D3ED2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2025-07-31T05:57:00Z</dcterms:created>
  <dcterms:modified xsi:type="dcterms:W3CDTF">2025-07-31T05:57:00Z</dcterms:modified>
</cp:coreProperties>
</file>